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2401A" w14:textId="7C25F24A" w:rsidR="00E765FF" w:rsidRPr="00CC3403" w:rsidRDefault="00E765FF" w:rsidP="00E765FF">
      <w:pPr>
        <w:autoSpaceDE w:val="0"/>
        <w:autoSpaceDN w:val="0"/>
        <w:adjustRightInd w:val="0"/>
        <w:jc w:val="center"/>
        <w:rPr>
          <w:rFonts w:asciiTheme="minorHAnsi" w:hAnsiTheme="minorHAnsi" w:cstheme="minorHAnsi"/>
          <w:b/>
          <w:bCs/>
          <w:lang w:val="en-GB"/>
        </w:rPr>
      </w:pPr>
      <w:bookmarkStart w:id="0" w:name="_Hlk8215953"/>
      <w:r w:rsidRPr="00CC3403">
        <w:rPr>
          <w:rFonts w:asciiTheme="minorHAnsi" w:hAnsiTheme="minorHAnsi" w:cstheme="minorHAnsi"/>
          <w:b/>
          <w:bCs/>
          <w:lang w:val="en-GB"/>
        </w:rPr>
        <w:t>Fleet Europe Awards 20</w:t>
      </w:r>
      <w:r w:rsidR="00E90D6F" w:rsidRPr="00CC3403">
        <w:rPr>
          <w:rFonts w:asciiTheme="minorHAnsi" w:hAnsiTheme="minorHAnsi" w:cstheme="minorHAnsi"/>
          <w:b/>
          <w:bCs/>
          <w:lang w:val="en-GB"/>
        </w:rPr>
        <w:t>2</w:t>
      </w:r>
      <w:r w:rsidR="00151205">
        <w:rPr>
          <w:rFonts w:asciiTheme="minorHAnsi" w:hAnsiTheme="minorHAnsi" w:cstheme="minorHAnsi"/>
          <w:b/>
          <w:bCs/>
          <w:lang w:val="en-GB"/>
        </w:rPr>
        <w:t>4</w:t>
      </w:r>
      <w:r w:rsidRPr="00CC3403">
        <w:rPr>
          <w:rFonts w:asciiTheme="minorHAnsi" w:hAnsiTheme="minorHAnsi" w:cstheme="minorHAnsi"/>
          <w:b/>
          <w:bCs/>
          <w:lang w:val="en-GB"/>
        </w:rPr>
        <w:br/>
        <w:t>Application</w:t>
      </w:r>
      <w:r w:rsidR="00154FB6" w:rsidRPr="00CC3403">
        <w:rPr>
          <w:rFonts w:asciiTheme="minorHAnsi" w:hAnsiTheme="minorHAnsi" w:cstheme="minorHAnsi"/>
          <w:b/>
          <w:bCs/>
          <w:lang w:val="en-GB"/>
        </w:rPr>
        <w:t xml:space="preserve"> Form</w:t>
      </w:r>
    </w:p>
    <w:p w14:paraId="1AF1E690" w14:textId="6983857E" w:rsidR="00E765FF" w:rsidRPr="00CC3403" w:rsidRDefault="000D78EC" w:rsidP="000D78EC">
      <w:pPr>
        <w:ind w:left="567" w:right="-74"/>
        <w:jc w:val="both"/>
        <w:rPr>
          <w:rFonts w:asciiTheme="minorHAnsi" w:hAnsiTheme="minorHAnsi" w:cstheme="minorHAnsi"/>
          <w:lang w:val="en-GB"/>
        </w:rPr>
      </w:pPr>
      <w:r w:rsidRPr="00CC3403">
        <w:rPr>
          <w:rFonts w:asciiTheme="minorHAnsi" w:hAnsiTheme="minorHAnsi" w:cstheme="minorHAnsi"/>
          <w:b/>
          <w:bCs/>
          <w:noProof/>
          <w:lang w:val="en-GB"/>
        </w:rPr>
        <mc:AlternateContent>
          <mc:Choice Requires="wps">
            <w:drawing>
              <wp:anchor distT="0" distB="0" distL="114300" distR="114300" simplePos="0" relativeHeight="251659264" behindDoc="0" locked="0" layoutInCell="1" allowOverlap="1" wp14:anchorId="4C7B4AC0" wp14:editId="2DCF4C93">
                <wp:simplePos x="0" y="0"/>
                <wp:positionH relativeFrom="column">
                  <wp:posOffset>242026</wp:posOffset>
                </wp:positionH>
                <wp:positionV relativeFrom="paragraph">
                  <wp:posOffset>44994</wp:posOffset>
                </wp:positionV>
                <wp:extent cx="0" cy="1992086"/>
                <wp:effectExtent l="0" t="0" r="38100" b="27305"/>
                <wp:wrapNone/>
                <wp:docPr id="1" name="Connecteur droit 1"/>
                <wp:cNvGraphicFramePr/>
                <a:graphic xmlns:a="http://schemas.openxmlformats.org/drawingml/2006/main">
                  <a:graphicData uri="http://schemas.microsoft.com/office/word/2010/wordprocessingShape">
                    <wps:wsp>
                      <wps:cNvCnPr/>
                      <wps:spPr>
                        <a:xfrm>
                          <a:off x="0" y="0"/>
                          <a:ext cx="0" cy="1992086"/>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CCC6B"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55pt" to="19.0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" strokecolor="#ffc000"/>
            </w:pict>
          </mc:Fallback>
        </mc:AlternateContent>
      </w:r>
      <w:r w:rsidR="00E765FF" w:rsidRPr="00CC3403">
        <w:rPr>
          <w:rFonts w:asciiTheme="minorHAnsi" w:hAnsiTheme="minorHAnsi" w:cstheme="minorHAnsi"/>
          <w:b/>
          <w:bCs/>
          <w:lang w:val="en-GB"/>
        </w:rPr>
        <w:br/>
      </w:r>
      <w:r w:rsidR="00E765FF" w:rsidRPr="00CC3403">
        <w:rPr>
          <w:rFonts w:asciiTheme="minorHAnsi" w:hAnsiTheme="minorHAnsi" w:cstheme="minorHAnsi"/>
          <w:bCs/>
          <w:lang w:val="en-GB"/>
        </w:rPr>
        <w:t xml:space="preserve">The Fleet Europe Awards recognise the achievements of </w:t>
      </w:r>
      <w:r w:rsidR="00154FB6" w:rsidRPr="00CC3403">
        <w:rPr>
          <w:rFonts w:asciiTheme="minorHAnsi" w:hAnsiTheme="minorHAnsi" w:cstheme="minorHAnsi"/>
          <w:bCs/>
          <w:lang w:val="en-GB"/>
        </w:rPr>
        <w:t xml:space="preserve">corporate </w:t>
      </w:r>
      <w:r w:rsidR="00E765FF" w:rsidRPr="00CC3403">
        <w:rPr>
          <w:rFonts w:asciiTheme="minorHAnsi" w:hAnsiTheme="minorHAnsi" w:cstheme="minorHAnsi"/>
          <w:bCs/>
          <w:lang w:val="en-GB"/>
        </w:rPr>
        <w:t>vehicle fleet managers throughout Europe by rewarding a person, a team and/or a company for their advanced vehicle fleet management</w:t>
      </w:r>
      <w:r w:rsidR="00154FB6" w:rsidRPr="00CC3403">
        <w:rPr>
          <w:rFonts w:asciiTheme="minorHAnsi" w:hAnsiTheme="minorHAnsi" w:cstheme="minorHAnsi"/>
          <w:bCs/>
          <w:lang w:val="en-GB"/>
        </w:rPr>
        <w:t xml:space="preserve"> programme</w:t>
      </w:r>
      <w:r w:rsidR="00E765FF" w:rsidRPr="00CC3403">
        <w:rPr>
          <w:rFonts w:asciiTheme="minorHAnsi" w:hAnsiTheme="minorHAnsi" w:cstheme="minorHAnsi"/>
          <w:bCs/>
          <w:lang w:val="en-GB"/>
        </w:rPr>
        <w:t>.</w:t>
      </w:r>
      <w:r w:rsidR="00E765FF" w:rsidRPr="00CC3403">
        <w:rPr>
          <w:rFonts w:asciiTheme="minorHAnsi" w:hAnsiTheme="minorHAnsi" w:cstheme="minorHAnsi"/>
          <w:lang w:val="en-GB"/>
        </w:rPr>
        <w:t xml:space="preserve"> </w:t>
      </w:r>
    </w:p>
    <w:p w14:paraId="75A51F57" w14:textId="5AB05460" w:rsidR="00154FB6" w:rsidRPr="00CC3403" w:rsidRDefault="00154FB6" w:rsidP="000D78EC">
      <w:pPr>
        <w:ind w:left="567" w:right="-74"/>
        <w:jc w:val="both"/>
        <w:rPr>
          <w:rFonts w:asciiTheme="minorHAnsi" w:hAnsiTheme="minorHAnsi" w:cstheme="minorHAnsi"/>
          <w:lang w:val="en-GB"/>
        </w:rPr>
      </w:pPr>
    </w:p>
    <w:p w14:paraId="39A1C5CF" w14:textId="36BC7423" w:rsidR="00154FB6" w:rsidRPr="00CC3403" w:rsidRDefault="00154FB6" w:rsidP="000D78EC">
      <w:pPr>
        <w:ind w:left="567" w:right="-74"/>
        <w:jc w:val="both"/>
        <w:rPr>
          <w:rFonts w:asciiTheme="minorHAnsi" w:hAnsiTheme="minorHAnsi" w:cstheme="minorHAnsi"/>
          <w:lang w:val="en-GB"/>
        </w:rPr>
      </w:pPr>
      <w:r w:rsidRPr="00CC3403">
        <w:rPr>
          <w:rFonts w:asciiTheme="minorHAnsi" w:hAnsiTheme="minorHAnsi" w:cstheme="minorHAnsi"/>
          <w:lang w:val="en-GB"/>
        </w:rPr>
        <w:t xml:space="preserve">The Fleet Europe Awards are organised by media Fleet Europe – </w:t>
      </w:r>
      <w:hyperlink r:id="rId8" w:history="1">
        <w:r w:rsidRPr="00CC3403">
          <w:rPr>
            <w:rStyle w:val="Hyperlink"/>
            <w:rFonts w:asciiTheme="minorHAnsi" w:hAnsiTheme="minorHAnsi" w:cstheme="minorHAnsi"/>
            <w:lang w:val="en-GB"/>
          </w:rPr>
          <w:t>www.fleeteurope.com</w:t>
        </w:r>
      </w:hyperlink>
      <w:r w:rsidRPr="00CC3403">
        <w:rPr>
          <w:rFonts w:asciiTheme="minorHAnsi" w:hAnsiTheme="minorHAnsi" w:cstheme="minorHAnsi"/>
          <w:lang w:val="en-GB"/>
        </w:rPr>
        <w:t xml:space="preserve">. </w:t>
      </w:r>
    </w:p>
    <w:p w14:paraId="4D26CFDE" w14:textId="77777777" w:rsidR="00E765FF" w:rsidRPr="00CC3403" w:rsidRDefault="00E765FF" w:rsidP="000D78EC">
      <w:pPr>
        <w:ind w:left="567"/>
        <w:jc w:val="both"/>
        <w:rPr>
          <w:rFonts w:asciiTheme="minorHAnsi" w:hAnsiTheme="minorHAnsi" w:cstheme="minorHAnsi"/>
          <w:lang w:val="en-GB"/>
        </w:rPr>
      </w:pPr>
    </w:p>
    <w:p w14:paraId="62323B24" w14:textId="61EB10DB" w:rsidR="001E28F9" w:rsidRPr="00CC3403" w:rsidRDefault="00E765FF" w:rsidP="000D78EC">
      <w:pPr>
        <w:ind w:left="567"/>
        <w:jc w:val="both"/>
        <w:rPr>
          <w:rFonts w:asciiTheme="minorHAnsi" w:eastAsia="Batang" w:hAnsiTheme="minorHAnsi" w:cstheme="minorHAnsi"/>
          <w:lang w:val="en-GB" w:eastAsia="ko-KR"/>
        </w:rPr>
      </w:pPr>
      <w:r w:rsidRPr="00CC3403">
        <w:rPr>
          <w:rFonts w:asciiTheme="minorHAnsi" w:eastAsia="Batang" w:hAnsiTheme="minorHAnsi" w:cstheme="minorHAnsi"/>
          <w:b/>
          <w:bCs/>
          <w:u w:val="single"/>
          <w:lang w:val="en-GB" w:eastAsia="ko-KR"/>
        </w:rPr>
        <w:t xml:space="preserve">Please enter </w:t>
      </w:r>
      <w:r w:rsidR="00154FB6" w:rsidRPr="00CC3403">
        <w:rPr>
          <w:rFonts w:asciiTheme="minorHAnsi" w:eastAsia="Batang" w:hAnsiTheme="minorHAnsi" w:cstheme="minorHAnsi"/>
          <w:b/>
          <w:bCs/>
          <w:u w:val="single"/>
          <w:lang w:val="en-GB" w:eastAsia="ko-KR"/>
        </w:rPr>
        <w:t>this year’s</w:t>
      </w:r>
      <w:r w:rsidRPr="00CC3403">
        <w:rPr>
          <w:rFonts w:asciiTheme="minorHAnsi" w:eastAsia="Batang" w:hAnsiTheme="minorHAnsi" w:cstheme="minorHAnsi"/>
          <w:b/>
          <w:bCs/>
          <w:u w:val="single"/>
          <w:lang w:val="en-GB" w:eastAsia="ko-KR"/>
        </w:rPr>
        <w:t xml:space="preserve"> competition before </w:t>
      </w:r>
      <w:r w:rsidR="00DB41FB">
        <w:rPr>
          <w:rFonts w:asciiTheme="minorHAnsi" w:eastAsia="Batang" w:hAnsiTheme="minorHAnsi" w:cstheme="minorHAnsi"/>
          <w:b/>
          <w:bCs/>
          <w:u w:val="single"/>
          <w:lang w:val="en-GB" w:eastAsia="ko-KR"/>
        </w:rPr>
        <w:t>10</w:t>
      </w:r>
      <w:r w:rsidR="00151205">
        <w:rPr>
          <w:rFonts w:asciiTheme="minorHAnsi" w:eastAsia="Batang" w:hAnsiTheme="minorHAnsi" w:cstheme="minorHAnsi"/>
          <w:b/>
          <w:bCs/>
          <w:u w:val="single"/>
          <w:lang w:val="en-GB" w:eastAsia="ko-KR"/>
        </w:rPr>
        <w:t xml:space="preserve"> July</w:t>
      </w:r>
      <w:r w:rsidRPr="00CC3403">
        <w:rPr>
          <w:rFonts w:asciiTheme="minorHAnsi" w:eastAsia="Batang" w:hAnsiTheme="minorHAnsi" w:cstheme="minorHAnsi"/>
          <w:b/>
          <w:bCs/>
          <w:u w:val="single"/>
          <w:lang w:val="en-GB" w:eastAsia="ko-KR"/>
        </w:rPr>
        <w:t>, 20</w:t>
      </w:r>
      <w:r w:rsidR="00E90D6F" w:rsidRPr="00CC3403">
        <w:rPr>
          <w:rFonts w:asciiTheme="minorHAnsi" w:eastAsia="Batang" w:hAnsiTheme="minorHAnsi" w:cstheme="minorHAnsi"/>
          <w:b/>
          <w:bCs/>
          <w:u w:val="single"/>
          <w:lang w:val="en-GB" w:eastAsia="ko-KR"/>
        </w:rPr>
        <w:t>2</w:t>
      </w:r>
      <w:r w:rsidR="00151205">
        <w:rPr>
          <w:rFonts w:asciiTheme="minorHAnsi" w:eastAsia="Batang" w:hAnsiTheme="minorHAnsi" w:cstheme="minorHAnsi"/>
          <w:b/>
          <w:bCs/>
          <w:u w:val="single"/>
          <w:lang w:val="en-GB" w:eastAsia="ko-KR"/>
        </w:rPr>
        <w:t>4</w:t>
      </w:r>
      <w:r w:rsidRPr="00CC3403">
        <w:rPr>
          <w:rFonts w:asciiTheme="minorHAnsi" w:eastAsia="Batang" w:hAnsiTheme="minorHAnsi" w:cstheme="minorHAnsi"/>
          <w:lang w:val="en-GB" w:eastAsia="ko-KR"/>
        </w:rPr>
        <w:t xml:space="preserve"> by using this application form. The organisers of the Fleet Europe Awards will send you the official Fleet Europe Awards questionnaire and related documents for the constitution of your dossier upon confirmation of your application.</w:t>
      </w:r>
    </w:p>
    <w:p w14:paraId="0123DD1E" w14:textId="22969A23" w:rsidR="00E765FF" w:rsidRPr="00CC3403" w:rsidRDefault="00E765FF" w:rsidP="000D78EC">
      <w:pPr>
        <w:ind w:left="567"/>
        <w:jc w:val="both"/>
        <w:rPr>
          <w:rFonts w:asciiTheme="minorHAnsi" w:eastAsia="Batang" w:hAnsiTheme="minorHAnsi" w:cstheme="minorHAnsi"/>
          <w:color w:val="FF0000"/>
          <w:lang w:val="en-GB" w:eastAsia="ko-KR"/>
        </w:rPr>
      </w:pPr>
      <w:r w:rsidRPr="00CC3403">
        <w:rPr>
          <w:rFonts w:asciiTheme="minorHAnsi" w:eastAsia="Batang" w:hAnsiTheme="minorHAnsi" w:cstheme="minorHAnsi"/>
          <w:lang w:val="en-GB" w:eastAsia="ko-KR"/>
        </w:rPr>
        <w:br/>
        <w:t>All candidates have to fill out the official questionnaire and send it back to Fleet Europe (</w:t>
      </w:r>
      <w:r w:rsidR="000D03DA">
        <w:rPr>
          <w:rFonts w:asciiTheme="minorHAnsi" w:eastAsia="Batang" w:hAnsiTheme="minorHAnsi" w:cstheme="minorHAnsi"/>
          <w:lang w:val="en-GB" w:eastAsia="ko-KR"/>
        </w:rPr>
        <w:t>Bénédicte Crauwels</w:t>
      </w:r>
      <w:r w:rsidRPr="00CC3403">
        <w:rPr>
          <w:rFonts w:asciiTheme="minorHAnsi" w:eastAsia="Batang" w:hAnsiTheme="minorHAnsi" w:cstheme="minorHAnsi"/>
          <w:lang w:val="en-GB" w:eastAsia="ko-KR"/>
        </w:rPr>
        <w:t xml:space="preserve"> – </w:t>
      </w:r>
      <w:hyperlink r:id="rId9" w:history="1">
        <w:r w:rsidR="000D03DA" w:rsidRPr="003F4670">
          <w:rPr>
            <w:rStyle w:val="Hyperlink"/>
            <w:rFonts w:asciiTheme="minorHAnsi" w:eastAsia="Batang" w:hAnsiTheme="minorHAnsi" w:cstheme="minorHAnsi"/>
            <w:lang w:val="en-GB" w:eastAsia="ko-KR"/>
          </w:rPr>
          <w:t>bcrauwels@nexuscommunication.be</w:t>
        </w:r>
      </w:hyperlink>
      <w:r w:rsidRPr="00CC3403">
        <w:rPr>
          <w:rFonts w:asciiTheme="minorHAnsi" w:eastAsia="Batang" w:hAnsiTheme="minorHAnsi" w:cstheme="minorHAnsi"/>
          <w:lang w:val="en-GB" w:eastAsia="ko-KR"/>
        </w:rPr>
        <w:t xml:space="preserve">) </w:t>
      </w:r>
      <w:r w:rsidRPr="00407FE3">
        <w:rPr>
          <w:rFonts w:asciiTheme="minorHAnsi" w:eastAsia="Batang" w:hAnsiTheme="minorHAnsi" w:cstheme="minorHAnsi"/>
          <w:u w:val="single"/>
          <w:lang w:val="en-GB" w:eastAsia="ko-KR"/>
        </w:rPr>
        <w:t xml:space="preserve">by </w:t>
      </w:r>
      <w:r w:rsidR="00DB41FB" w:rsidRPr="00407FE3">
        <w:rPr>
          <w:rFonts w:asciiTheme="minorHAnsi" w:eastAsia="Batang" w:hAnsiTheme="minorHAnsi" w:cstheme="minorHAnsi"/>
          <w:u w:val="single"/>
          <w:lang w:val="en-GB" w:eastAsia="ko-KR"/>
        </w:rPr>
        <w:t>2</w:t>
      </w:r>
      <w:r w:rsidR="00151205" w:rsidRPr="00407FE3">
        <w:rPr>
          <w:rFonts w:asciiTheme="minorHAnsi" w:eastAsia="Batang" w:hAnsiTheme="minorHAnsi" w:cstheme="minorHAnsi"/>
          <w:u w:val="single"/>
          <w:lang w:val="en-GB" w:eastAsia="ko-KR"/>
        </w:rPr>
        <w:t xml:space="preserve"> August</w:t>
      </w:r>
      <w:r w:rsidRPr="00407FE3">
        <w:rPr>
          <w:rFonts w:asciiTheme="minorHAnsi" w:eastAsia="Batang" w:hAnsiTheme="minorHAnsi" w:cstheme="minorHAnsi"/>
          <w:u w:val="single"/>
          <w:lang w:val="en-GB" w:eastAsia="ko-KR"/>
        </w:rPr>
        <w:t>, 20</w:t>
      </w:r>
      <w:r w:rsidR="00E90D6F" w:rsidRPr="00407FE3">
        <w:rPr>
          <w:rFonts w:asciiTheme="minorHAnsi" w:eastAsia="Batang" w:hAnsiTheme="minorHAnsi" w:cstheme="minorHAnsi"/>
          <w:u w:val="single"/>
          <w:lang w:val="en-GB" w:eastAsia="ko-KR"/>
        </w:rPr>
        <w:t>2</w:t>
      </w:r>
      <w:r w:rsidR="00151205" w:rsidRPr="00407FE3">
        <w:rPr>
          <w:rFonts w:asciiTheme="minorHAnsi" w:eastAsia="Batang" w:hAnsiTheme="minorHAnsi" w:cstheme="minorHAnsi"/>
          <w:u w:val="single"/>
          <w:lang w:val="en-GB" w:eastAsia="ko-KR"/>
        </w:rPr>
        <w:t>4</w:t>
      </w:r>
      <w:r w:rsidRPr="00CC3403">
        <w:rPr>
          <w:rFonts w:asciiTheme="minorHAnsi" w:eastAsia="Batang" w:hAnsiTheme="minorHAnsi" w:cstheme="minorHAnsi"/>
          <w:lang w:val="en-GB" w:eastAsia="ko-KR"/>
        </w:rPr>
        <w:t>.</w:t>
      </w:r>
    </w:p>
    <w:p w14:paraId="5BF43549" w14:textId="42AD23EF" w:rsidR="009C5D5F" w:rsidRPr="00CC3403" w:rsidRDefault="009C5D5F" w:rsidP="001E28F9">
      <w:pPr>
        <w:jc w:val="both"/>
        <w:rPr>
          <w:rFonts w:asciiTheme="minorHAnsi" w:hAnsiTheme="minorHAnsi" w:cstheme="minorHAnsi"/>
          <w:lang w:val="en-GB"/>
        </w:rPr>
      </w:pPr>
    </w:p>
    <w:p w14:paraId="07486FAE" w14:textId="2C3A0342" w:rsidR="009C5D5F" w:rsidRPr="001E28F9" w:rsidRDefault="009C5D5F" w:rsidP="001E28F9">
      <w:pPr>
        <w:jc w:val="both"/>
        <w:rPr>
          <w:rFonts w:ascii="Verdana" w:hAnsi="Verdana" w:cs="Arial"/>
          <w:sz w:val="20"/>
          <w:szCs w:val="20"/>
          <w:lang w:val="en-GB"/>
        </w:rPr>
      </w:pPr>
      <w:r w:rsidRPr="00803F5D">
        <w:rPr>
          <w:rFonts w:ascii="Calibri" w:hAnsi="Calibri"/>
          <w:b/>
          <w:bCs/>
          <w:color w:val="404040"/>
          <w:sz w:val="32"/>
          <w:szCs w:val="32"/>
          <w:lang w:val="en-US"/>
        </w:rPr>
        <w:t>1. HEREBY ENTER THE FLEET EUROPE AWARDS 20</w:t>
      </w:r>
      <w:r w:rsidR="00E90D6F">
        <w:rPr>
          <w:rFonts w:ascii="Calibri" w:hAnsi="Calibri"/>
          <w:b/>
          <w:bCs/>
          <w:color w:val="404040"/>
          <w:sz w:val="32"/>
          <w:szCs w:val="32"/>
          <w:lang w:val="en-US"/>
        </w:rPr>
        <w:t>2</w:t>
      </w:r>
      <w:r w:rsidR="00151205">
        <w:rPr>
          <w:rFonts w:ascii="Calibri" w:hAnsi="Calibri"/>
          <w:b/>
          <w:bCs/>
          <w:color w:val="404040"/>
          <w:sz w:val="32"/>
          <w:szCs w:val="32"/>
          <w:lang w:val="en-US"/>
        </w:rPr>
        <w:t>4</w:t>
      </w:r>
    </w:p>
    <w:bookmarkEnd w:id="0"/>
    <w:p w14:paraId="772DB134" w14:textId="36C3375D" w:rsidR="00DB4707" w:rsidRDefault="00220297" w:rsidP="001A4D17">
      <w:pPr>
        <w:shd w:val="clear" w:color="auto" w:fill="FABF8F" w:themeFill="accent6" w:themeFillTint="99"/>
        <w:jc w:val="both"/>
        <w:rPr>
          <w:rFonts w:ascii="Calibri" w:hAnsi="Calibri" w:cs="Calibri"/>
          <w:b/>
          <w:sz w:val="22"/>
          <w:szCs w:val="22"/>
          <w:lang w:val="en-GB"/>
        </w:rPr>
      </w:pPr>
      <w:r w:rsidRPr="000067C0">
        <w:rPr>
          <w:rFonts w:ascii="Calibri" w:hAnsi="Calibri" w:cs="Calibri"/>
          <w:b/>
          <w:sz w:val="22"/>
          <w:szCs w:val="22"/>
          <w:lang w:val="en-GB"/>
        </w:rPr>
        <w:t>Indicate the Award(s) for which you want to apply (X)</w:t>
      </w:r>
    </w:p>
    <w:p w14:paraId="6DDBDF84" w14:textId="4646513B" w:rsidR="00151205" w:rsidRPr="00151205" w:rsidRDefault="00151205" w:rsidP="00151205">
      <w:pPr>
        <w:shd w:val="clear" w:color="auto" w:fill="FABF8F" w:themeFill="accent6" w:themeFillTint="99"/>
        <w:jc w:val="both"/>
        <w:rPr>
          <w:rFonts w:ascii="Calibri" w:hAnsi="Calibri" w:cs="Calibri"/>
          <w:b/>
          <w:i/>
          <w:iCs/>
          <w:sz w:val="14"/>
          <w:szCs w:val="14"/>
          <w:lang w:val="en-GB"/>
        </w:rPr>
      </w:pPr>
      <w:r w:rsidRPr="00151205">
        <w:rPr>
          <w:rFonts w:ascii="Calibri" w:hAnsi="Calibri" w:cs="Calibri"/>
          <w:b/>
          <w:i/>
          <w:iCs/>
          <w:sz w:val="14"/>
          <w:szCs w:val="14"/>
          <w:lang w:val="en-GB"/>
        </w:rPr>
        <w:t>Only 2 categories</w:t>
      </w:r>
      <w:r>
        <w:rPr>
          <w:rFonts w:ascii="Calibri" w:hAnsi="Calibri" w:cs="Calibri"/>
          <w:b/>
          <w:i/>
          <w:iCs/>
          <w:sz w:val="14"/>
          <w:szCs w:val="14"/>
          <w:lang w:val="en-GB"/>
        </w:rPr>
        <w:t xml:space="preserve"> </w:t>
      </w:r>
    </w:p>
    <w:p w14:paraId="14F9306B" w14:textId="77777777" w:rsidR="000067C0" w:rsidRDefault="000067C0" w:rsidP="001E28F9">
      <w:pPr>
        <w:jc w:val="both"/>
        <w:rPr>
          <w:rFonts w:ascii="Calibri" w:hAnsi="Calibri" w:cs="Calibri"/>
          <w:bCs/>
          <w:sz w:val="22"/>
          <w:szCs w:val="22"/>
          <w:lang w:val="en-GB"/>
        </w:rPr>
      </w:pPr>
    </w:p>
    <w:tbl>
      <w:tblPr>
        <w:tblStyle w:val="Tabelrast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9"/>
        <w:gridCol w:w="701"/>
      </w:tblGrid>
      <w:tr w:rsidR="009C5D5F" w:rsidRPr="00DB41FB" w14:paraId="0394B030" w14:textId="77777777" w:rsidTr="00C7702E">
        <w:trPr>
          <w:trHeight w:val="300"/>
        </w:trPr>
        <w:tc>
          <w:tcPr>
            <w:tcW w:w="4613" w:type="pct"/>
            <w:noWrap/>
            <w:vAlign w:val="center"/>
            <w:hideMark/>
          </w:tcPr>
          <w:p w14:paraId="12C382D9" w14:textId="6A8FE9E1" w:rsidR="009C5D5F" w:rsidRPr="00EB62C1" w:rsidRDefault="009C5D5F" w:rsidP="00025902">
            <w:pPr>
              <w:rPr>
                <w:rFonts w:ascii="Calibri" w:hAnsi="Calibri"/>
                <w:bCs/>
                <w:color w:val="000000"/>
                <w:sz w:val="20"/>
                <w:szCs w:val="20"/>
                <w:lang w:val="en-US"/>
              </w:rPr>
            </w:pPr>
            <w:r w:rsidRPr="001E28F9">
              <w:rPr>
                <w:rFonts w:ascii="Calibri" w:hAnsi="Calibri"/>
                <w:bCs/>
                <w:color w:val="000000"/>
                <w:sz w:val="20"/>
                <w:szCs w:val="20"/>
                <w:lang w:val="en-US"/>
              </w:rPr>
              <w:t>Global Fleet Manager of the Year</w:t>
            </w:r>
          </w:p>
        </w:tc>
        <w:tc>
          <w:tcPr>
            <w:tcW w:w="387" w:type="pct"/>
            <w:noWrap/>
          </w:tcPr>
          <w:p w14:paraId="717F74DA" w14:textId="16DDE2D0" w:rsidR="009C5D5F" w:rsidRPr="00EB62C1" w:rsidRDefault="009C5D5F" w:rsidP="009C5D5F">
            <w:pPr>
              <w:rPr>
                <w:rFonts w:ascii="Calibri" w:hAnsi="Calibri"/>
                <w:color w:val="000000"/>
                <w:sz w:val="20"/>
                <w:szCs w:val="20"/>
                <w:lang w:val="en-US"/>
              </w:rPr>
            </w:pPr>
          </w:p>
        </w:tc>
      </w:tr>
      <w:tr w:rsidR="00E90D6F" w:rsidRPr="00DB41FB" w14:paraId="52DB4486" w14:textId="77777777" w:rsidTr="00C7702E">
        <w:trPr>
          <w:trHeight w:val="300"/>
        </w:trPr>
        <w:tc>
          <w:tcPr>
            <w:tcW w:w="4613" w:type="pct"/>
            <w:noWrap/>
            <w:vAlign w:val="center"/>
          </w:tcPr>
          <w:p w14:paraId="328002AB" w14:textId="180CF94C" w:rsidR="00E90D6F" w:rsidRPr="001E28F9" w:rsidRDefault="00E90D6F" w:rsidP="00025902">
            <w:pPr>
              <w:rPr>
                <w:rFonts w:ascii="Calibri" w:hAnsi="Calibri"/>
                <w:bCs/>
                <w:color w:val="000000"/>
                <w:sz w:val="20"/>
                <w:szCs w:val="20"/>
                <w:lang w:val="en-GB"/>
              </w:rPr>
            </w:pPr>
            <w:r>
              <w:rPr>
                <w:rFonts w:ascii="Calibri" w:hAnsi="Calibri"/>
                <w:bCs/>
                <w:color w:val="000000"/>
                <w:sz w:val="20"/>
                <w:szCs w:val="20"/>
                <w:lang w:val="en-GB"/>
              </w:rPr>
              <w:t>European Fleet and Mobility Manager of the Year</w:t>
            </w:r>
          </w:p>
        </w:tc>
        <w:tc>
          <w:tcPr>
            <w:tcW w:w="387" w:type="pct"/>
            <w:noWrap/>
          </w:tcPr>
          <w:p w14:paraId="73F32B91" w14:textId="77777777" w:rsidR="00E90D6F" w:rsidRPr="001E28F9" w:rsidRDefault="00E90D6F" w:rsidP="009C5D5F">
            <w:pPr>
              <w:rPr>
                <w:rFonts w:ascii="Calibri" w:hAnsi="Calibri"/>
                <w:color w:val="000000"/>
                <w:sz w:val="20"/>
                <w:szCs w:val="20"/>
                <w:lang w:val="en-GB"/>
              </w:rPr>
            </w:pPr>
          </w:p>
        </w:tc>
      </w:tr>
      <w:tr w:rsidR="00407FE3" w:rsidRPr="00DB41FB" w14:paraId="26B2B36F" w14:textId="77777777" w:rsidTr="00C7702E">
        <w:trPr>
          <w:trHeight w:val="300"/>
        </w:trPr>
        <w:tc>
          <w:tcPr>
            <w:tcW w:w="4613" w:type="pct"/>
            <w:noWrap/>
            <w:vAlign w:val="center"/>
          </w:tcPr>
          <w:p w14:paraId="4684B2BA" w14:textId="29EDCA5C" w:rsidR="00407FE3" w:rsidRDefault="00407FE3" w:rsidP="00025902">
            <w:pPr>
              <w:rPr>
                <w:rFonts w:ascii="Calibri" w:hAnsi="Calibri"/>
                <w:bCs/>
                <w:color w:val="000000"/>
                <w:sz w:val="20"/>
                <w:szCs w:val="20"/>
                <w:lang w:val="en-GB"/>
              </w:rPr>
            </w:pPr>
            <w:r>
              <w:rPr>
                <w:rFonts w:ascii="Calibri" w:hAnsi="Calibri"/>
                <w:bCs/>
                <w:color w:val="000000"/>
                <w:sz w:val="20"/>
                <w:szCs w:val="20"/>
                <w:lang w:val="en-GB"/>
              </w:rPr>
              <w:t>European Commercial Fleet Manager of the Year</w:t>
            </w:r>
          </w:p>
        </w:tc>
        <w:tc>
          <w:tcPr>
            <w:tcW w:w="387" w:type="pct"/>
            <w:noWrap/>
          </w:tcPr>
          <w:p w14:paraId="6BC95AF1" w14:textId="77777777" w:rsidR="00407FE3" w:rsidRPr="001E28F9" w:rsidRDefault="00407FE3" w:rsidP="009C5D5F">
            <w:pPr>
              <w:rPr>
                <w:rFonts w:ascii="Calibri" w:hAnsi="Calibri"/>
                <w:color w:val="000000"/>
                <w:sz w:val="20"/>
                <w:szCs w:val="20"/>
                <w:lang w:val="en-GB"/>
              </w:rPr>
            </w:pPr>
          </w:p>
        </w:tc>
      </w:tr>
      <w:tr w:rsidR="009C5D5F" w:rsidRPr="00DB41FB" w14:paraId="26D0A93F" w14:textId="77777777" w:rsidTr="00C7702E">
        <w:trPr>
          <w:trHeight w:val="300"/>
        </w:trPr>
        <w:tc>
          <w:tcPr>
            <w:tcW w:w="4613" w:type="pct"/>
            <w:noWrap/>
            <w:vAlign w:val="center"/>
            <w:hideMark/>
          </w:tcPr>
          <w:p w14:paraId="3286502A" w14:textId="3BA14CA1" w:rsidR="009C5D5F" w:rsidRPr="001E28F9" w:rsidRDefault="009C5D5F" w:rsidP="00025902">
            <w:pPr>
              <w:rPr>
                <w:rFonts w:ascii="Calibri" w:hAnsi="Calibri"/>
                <w:bCs/>
                <w:color w:val="000000"/>
                <w:sz w:val="20"/>
                <w:szCs w:val="20"/>
                <w:lang w:val="en-GB"/>
              </w:rPr>
            </w:pPr>
            <w:r w:rsidRPr="001E28F9">
              <w:rPr>
                <w:rFonts w:ascii="Calibri" w:hAnsi="Calibri"/>
                <w:bCs/>
                <w:color w:val="000000"/>
                <w:sz w:val="20"/>
                <w:szCs w:val="20"/>
                <w:lang w:val="en-GB"/>
              </w:rPr>
              <w:t xml:space="preserve">European </w:t>
            </w:r>
            <w:r w:rsidR="00E90D6F">
              <w:rPr>
                <w:rFonts w:ascii="Calibri" w:hAnsi="Calibri"/>
                <w:bCs/>
                <w:color w:val="000000"/>
                <w:sz w:val="20"/>
                <w:szCs w:val="20"/>
                <w:lang w:val="en-GB"/>
              </w:rPr>
              <w:t>Fleet Procurement</w:t>
            </w:r>
            <w:r w:rsidRPr="001E28F9">
              <w:rPr>
                <w:rFonts w:ascii="Calibri" w:hAnsi="Calibri"/>
                <w:bCs/>
                <w:color w:val="000000"/>
                <w:sz w:val="20"/>
                <w:szCs w:val="20"/>
                <w:lang w:val="en-GB"/>
              </w:rPr>
              <w:t xml:space="preserve"> Manager of the Year</w:t>
            </w:r>
          </w:p>
        </w:tc>
        <w:tc>
          <w:tcPr>
            <w:tcW w:w="387" w:type="pct"/>
            <w:noWrap/>
          </w:tcPr>
          <w:p w14:paraId="65BE2583" w14:textId="5FB2C018" w:rsidR="009C5D5F" w:rsidRPr="001E28F9" w:rsidRDefault="009C5D5F" w:rsidP="009C5D5F">
            <w:pPr>
              <w:rPr>
                <w:rFonts w:ascii="Calibri" w:hAnsi="Calibri"/>
                <w:color w:val="000000"/>
                <w:sz w:val="20"/>
                <w:szCs w:val="20"/>
                <w:lang w:val="en-GB"/>
              </w:rPr>
            </w:pPr>
          </w:p>
        </w:tc>
      </w:tr>
      <w:tr w:rsidR="00CC3403" w:rsidRPr="00407FE3" w14:paraId="03608837" w14:textId="77777777" w:rsidTr="00027DD7">
        <w:trPr>
          <w:trHeight w:val="300"/>
        </w:trPr>
        <w:tc>
          <w:tcPr>
            <w:tcW w:w="4613" w:type="pct"/>
            <w:noWrap/>
            <w:vAlign w:val="center"/>
          </w:tcPr>
          <w:p w14:paraId="7818A4D6" w14:textId="1DF3A2AB" w:rsidR="00CC3403" w:rsidRPr="00407FE3" w:rsidRDefault="00CC3403" w:rsidP="00CC3403">
            <w:pPr>
              <w:rPr>
                <w:rFonts w:ascii="Calibri" w:hAnsi="Calibri"/>
                <w:bCs/>
                <w:color w:val="000000"/>
                <w:sz w:val="20"/>
                <w:szCs w:val="20"/>
                <w:lang w:val="en-US"/>
              </w:rPr>
            </w:pPr>
            <w:r w:rsidRPr="00407FE3">
              <w:rPr>
                <w:rFonts w:ascii="Calibri" w:hAnsi="Calibri"/>
                <w:bCs/>
                <w:color w:val="000000"/>
                <w:sz w:val="20"/>
                <w:szCs w:val="20"/>
                <w:lang w:val="en-GB"/>
              </w:rPr>
              <w:t xml:space="preserve">European Fleet </w:t>
            </w:r>
            <w:r w:rsidR="00DB41FB" w:rsidRPr="00407FE3">
              <w:rPr>
                <w:rFonts w:ascii="Calibri" w:hAnsi="Calibri"/>
                <w:bCs/>
                <w:color w:val="000000"/>
                <w:sz w:val="20"/>
                <w:szCs w:val="20"/>
                <w:lang w:val="en-GB"/>
              </w:rPr>
              <w:t xml:space="preserve">Sustainability </w:t>
            </w:r>
            <w:r w:rsidRPr="00407FE3">
              <w:rPr>
                <w:rFonts w:ascii="Calibri" w:hAnsi="Calibri"/>
                <w:bCs/>
                <w:color w:val="000000"/>
                <w:sz w:val="20"/>
                <w:szCs w:val="20"/>
                <w:lang w:val="en-GB"/>
              </w:rPr>
              <w:t>Manager of the Year</w:t>
            </w:r>
          </w:p>
        </w:tc>
        <w:tc>
          <w:tcPr>
            <w:tcW w:w="387" w:type="pct"/>
            <w:noWrap/>
          </w:tcPr>
          <w:p w14:paraId="6478A50B" w14:textId="77777777" w:rsidR="00CC3403" w:rsidRPr="00407FE3" w:rsidRDefault="00CC3403" w:rsidP="00CC3403">
            <w:pPr>
              <w:rPr>
                <w:rFonts w:ascii="Calibri" w:hAnsi="Calibri"/>
                <w:color w:val="000000"/>
                <w:sz w:val="20"/>
                <w:szCs w:val="20"/>
                <w:lang w:val="en-US"/>
              </w:rPr>
            </w:pPr>
          </w:p>
        </w:tc>
      </w:tr>
      <w:tr w:rsidR="009C5D5F" w:rsidRPr="00DB41FB" w14:paraId="201D7190" w14:textId="77777777" w:rsidTr="00C7702E">
        <w:trPr>
          <w:trHeight w:val="300"/>
        </w:trPr>
        <w:tc>
          <w:tcPr>
            <w:tcW w:w="4613" w:type="pct"/>
            <w:noWrap/>
            <w:vAlign w:val="center"/>
          </w:tcPr>
          <w:p w14:paraId="289BB037" w14:textId="77AF5625" w:rsidR="009C5D5F" w:rsidRPr="00407FE3" w:rsidRDefault="009C5D5F" w:rsidP="00025902">
            <w:pPr>
              <w:rPr>
                <w:rFonts w:ascii="Calibri" w:hAnsi="Calibri"/>
                <w:bCs/>
                <w:color w:val="000000"/>
                <w:sz w:val="20"/>
                <w:szCs w:val="20"/>
                <w:lang w:val="en-GB"/>
              </w:rPr>
            </w:pPr>
            <w:r w:rsidRPr="00407FE3">
              <w:rPr>
                <w:rFonts w:ascii="Calibri" w:hAnsi="Calibri"/>
                <w:bCs/>
                <w:color w:val="000000"/>
                <w:sz w:val="20"/>
                <w:szCs w:val="20"/>
                <w:lang w:val="en-GB"/>
              </w:rPr>
              <w:t xml:space="preserve">European </w:t>
            </w:r>
            <w:r w:rsidR="00407FE3" w:rsidRPr="00407FE3">
              <w:rPr>
                <w:rFonts w:ascii="Calibri" w:hAnsi="Calibri"/>
                <w:bCs/>
                <w:color w:val="000000"/>
                <w:sz w:val="20"/>
                <w:szCs w:val="20"/>
                <w:lang w:val="en-GB"/>
              </w:rPr>
              <w:t>Fleet Innovation</w:t>
            </w:r>
            <w:r w:rsidR="00CC3403" w:rsidRPr="00407FE3">
              <w:rPr>
                <w:rFonts w:ascii="Calibri" w:hAnsi="Calibri"/>
                <w:bCs/>
                <w:color w:val="000000"/>
                <w:sz w:val="20"/>
                <w:szCs w:val="20"/>
                <w:lang w:val="en-GB"/>
              </w:rPr>
              <w:t xml:space="preserve"> </w:t>
            </w:r>
            <w:r w:rsidRPr="00407FE3">
              <w:rPr>
                <w:rFonts w:ascii="Calibri" w:hAnsi="Calibri"/>
                <w:bCs/>
                <w:color w:val="000000"/>
                <w:sz w:val="20"/>
                <w:szCs w:val="20"/>
                <w:lang w:val="en-GB"/>
              </w:rPr>
              <w:t>Manager of the Year</w:t>
            </w:r>
          </w:p>
        </w:tc>
        <w:tc>
          <w:tcPr>
            <w:tcW w:w="387" w:type="pct"/>
            <w:noWrap/>
          </w:tcPr>
          <w:p w14:paraId="77C3FC5A" w14:textId="77777777" w:rsidR="009C5D5F" w:rsidRPr="001E28F9" w:rsidRDefault="009C5D5F" w:rsidP="009C5D5F">
            <w:pPr>
              <w:rPr>
                <w:rFonts w:ascii="Calibri" w:hAnsi="Calibri"/>
                <w:color w:val="000000"/>
                <w:sz w:val="20"/>
                <w:szCs w:val="20"/>
                <w:lang w:val="en-GB"/>
              </w:rPr>
            </w:pPr>
          </w:p>
        </w:tc>
      </w:tr>
    </w:tbl>
    <w:p w14:paraId="17ACA2C4" w14:textId="1EEAA5DF" w:rsidR="00803F5D" w:rsidRDefault="00803F5D" w:rsidP="00995F50">
      <w:pPr>
        <w:rPr>
          <w:rFonts w:ascii="Calibri" w:hAnsi="Calibri" w:cs="Calibri"/>
          <w:bCs/>
          <w:sz w:val="22"/>
          <w:szCs w:val="22"/>
          <w:lang w:val="en-GB"/>
        </w:rPr>
      </w:pPr>
    </w:p>
    <w:p w14:paraId="2AEA0EBD" w14:textId="2FF09683" w:rsidR="00025902" w:rsidRDefault="00025902" w:rsidP="00995F50">
      <w:pPr>
        <w:rPr>
          <w:rFonts w:ascii="Calibri" w:hAnsi="Calibri"/>
          <w:b/>
          <w:bCs/>
          <w:color w:val="404040"/>
          <w:sz w:val="32"/>
          <w:szCs w:val="32"/>
          <w:lang w:val="en-US"/>
        </w:rPr>
      </w:pPr>
      <w:r w:rsidRPr="00803F5D">
        <w:rPr>
          <w:rFonts w:ascii="Calibri" w:hAnsi="Calibri"/>
          <w:b/>
          <w:bCs/>
          <w:color w:val="404040"/>
          <w:sz w:val="32"/>
          <w:szCs w:val="32"/>
          <w:lang w:val="en-US"/>
        </w:rPr>
        <w:t xml:space="preserve">2. COMPANY &amp; CANDIDATE PROFILE </w:t>
      </w:r>
    </w:p>
    <w:p w14:paraId="3BCAEFFD" w14:textId="77777777" w:rsidR="001A4D17" w:rsidRDefault="001A4D17" w:rsidP="00995F50">
      <w:pPr>
        <w:rPr>
          <w:rFonts w:ascii="Calibri" w:hAnsi="Calibri"/>
          <w:b/>
          <w:bCs/>
          <w:color w:val="404040"/>
          <w:sz w:val="32"/>
          <w:szCs w:val="32"/>
          <w:lang w:val="en-US"/>
        </w:rPr>
      </w:pPr>
    </w:p>
    <w:p w14:paraId="07E50F18" w14:textId="3DA712C0" w:rsidR="00025902" w:rsidRDefault="00025902" w:rsidP="00995F50">
      <w:pPr>
        <w:rPr>
          <w:rFonts w:ascii="Calibri" w:hAnsi="Calibri"/>
          <w:b/>
          <w:bCs/>
          <w:color w:val="404040"/>
          <w:sz w:val="26"/>
          <w:szCs w:val="26"/>
          <w:u w:val="single"/>
          <w:lang w:val="en-US"/>
        </w:rPr>
      </w:pPr>
      <w:r w:rsidRPr="00803F5D">
        <w:rPr>
          <w:rFonts w:ascii="Calibri" w:hAnsi="Calibri"/>
          <w:b/>
          <w:bCs/>
          <w:color w:val="404040"/>
          <w:sz w:val="26"/>
          <w:szCs w:val="26"/>
          <w:u w:val="single"/>
          <w:lang w:val="en-US"/>
        </w:rPr>
        <w:t>COMPANY DETAILS</w:t>
      </w:r>
    </w:p>
    <w:tbl>
      <w:tblPr>
        <w:tblStyle w:val="Tabelrast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29"/>
        <w:gridCol w:w="5331"/>
      </w:tblGrid>
      <w:tr w:rsidR="00803F5D" w:rsidRPr="00803F5D" w14:paraId="3A3CD84A" w14:textId="77777777" w:rsidTr="00407FE3">
        <w:trPr>
          <w:trHeight w:val="300"/>
        </w:trPr>
        <w:tc>
          <w:tcPr>
            <w:tcW w:w="2058" w:type="pct"/>
            <w:shd w:val="clear" w:color="auto" w:fill="FABF8F" w:themeFill="accent6" w:themeFillTint="99"/>
            <w:noWrap/>
            <w:hideMark/>
          </w:tcPr>
          <w:p w14:paraId="7DB243F9" w14:textId="0BDCA496"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Company</w:t>
            </w:r>
          </w:p>
        </w:tc>
        <w:tc>
          <w:tcPr>
            <w:tcW w:w="2942" w:type="pct"/>
            <w:noWrap/>
          </w:tcPr>
          <w:p w14:paraId="3AE6905B" w14:textId="40E8F287" w:rsidR="00803F5D" w:rsidRPr="00EB62C1" w:rsidRDefault="00803F5D" w:rsidP="00803F5D">
            <w:pPr>
              <w:rPr>
                <w:rFonts w:ascii="Calibri" w:hAnsi="Calibri"/>
                <w:color w:val="000000"/>
                <w:sz w:val="22"/>
                <w:szCs w:val="22"/>
              </w:rPr>
            </w:pPr>
          </w:p>
        </w:tc>
      </w:tr>
      <w:tr w:rsidR="00803F5D" w:rsidRPr="00803F5D" w14:paraId="18528AEA" w14:textId="77777777" w:rsidTr="00407FE3">
        <w:trPr>
          <w:trHeight w:val="300"/>
        </w:trPr>
        <w:tc>
          <w:tcPr>
            <w:tcW w:w="2058" w:type="pct"/>
            <w:shd w:val="clear" w:color="auto" w:fill="FABF8F" w:themeFill="accent6" w:themeFillTint="99"/>
            <w:noWrap/>
            <w:hideMark/>
          </w:tcPr>
          <w:p w14:paraId="3D4AD42D" w14:textId="77777777" w:rsidR="00025902" w:rsidRDefault="00025902" w:rsidP="00025902">
            <w:pPr>
              <w:rPr>
                <w:rFonts w:ascii="Calibri" w:hAnsi="Calibri"/>
                <w:bCs/>
                <w:color w:val="000000"/>
                <w:sz w:val="20"/>
                <w:szCs w:val="20"/>
                <w:lang w:val="en-GB"/>
              </w:rPr>
            </w:pPr>
            <w:r w:rsidRPr="00EB62C1">
              <w:rPr>
                <w:rFonts w:ascii="Calibri" w:hAnsi="Calibri"/>
                <w:bCs/>
                <w:color w:val="000000"/>
                <w:sz w:val="20"/>
                <w:szCs w:val="20"/>
                <w:lang w:val="en-GB"/>
              </w:rPr>
              <w:t>Sector of activity</w:t>
            </w:r>
            <w:r w:rsidRPr="00025902">
              <w:rPr>
                <w:rFonts w:ascii="Calibri" w:hAnsi="Calibri"/>
                <w:bCs/>
                <w:color w:val="000000"/>
                <w:sz w:val="20"/>
                <w:szCs w:val="20"/>
                <w:lang w:val="en-GB"/>
              </w:rPr>
              <w:t xml:space="preserve"> </w:t>
            </w:r>
          </w:p>
          <w:p w14:paraId="4B425192" w14:textId="5253C511" w:rsidR="00803F5D" w:rsidRPr="00EB62C1" w:rsidRDefault="00803F5D" w:rsidP="00803F5D">
            <w:pPr>
              <w:rPr>
                <w:rFonts w:ascii="Calibri" w:hAnsi="Calibri"/>
                <w:bCs/>
                <w:color w:val="000000"/>
                <w:sz w:val="20"/>
                <w:szCs w:val="20"/>
              </w:rPr>
            </w:pPr>
          </w:p>
        </w:tc>
        <w:tc>
          <w:tcPr>
            <w:tcW w:w="2942" w:type="pct"/>
            <w:noWrap/>
          </w:tcPr>
          <w:p w14:paraId="4A401AD7" w14:textId="43AD0793" w:rsidR="00803F5D" w:rsidRPr="00EB62C1" w:rsidRDefault="00803F5D" w:rsidP="00803F5D">
            <w:pPr>
              <w:rPr>
                <w:rFonts w:ascii="Calibri" w:hAnsi="Calibri"/>
                <w:color w:val="000000"/>
                <w:sz w:val="22"/>
                <w:szCs w:val="22"/>
              </w:rPr>
            </w:pPr>
          </w:p>
        </w:tc>
      </w:tr>
      <w:tr w:rsidR="00803F5D" w:rsidRPr="00DB41FB" w14:paraId="120E0230" w14:textId="77777777" w:rsidTr="00407FE3">
        <w:trPr>
          <w:trHeight w:val="300"/>
        </w:trPr>
        <w:tc>
          <w:tcPr>
            <w:tcW w:w="2058" w:type="pct"/>
            <w:shd w:val="clear" w:color="auto" w:fill="FABF8F" w:themeFill="accent6" w:themeFillTint="99"/>
            <w:noWrap/>
            <w:hideMark/>
          </w:tcPr>
          <w:p w14:paraId="31A8008F" w14:textId="658B9E8F" w:rsidR="00803F5D" w:rsidRPr="00EB62C1" w:rsidRDefault="00025902" w:rsidP="00803F5D">
            <w:pPr>
              <w:rPr>
                <w:rFonts w:ascii="Calibri" w:hAnsi="Calibri"/>
                <w:bCs/>
                <w:color w:val="000000"/>
                <w:sz w:val="20"/>
                <w:szCs w:val="20"/>
                <w:lang w:val="en-US"/>
              </w:rPr>
            </w:pPr>
            <w:r w:rsidRPr="00EB62C1">
              <w:rPr>
                <w:rFonts w:ascii="Calibri" w:hAnsi="Calibri"/>
                <w:bCs/>
                <w:color w:val="000000"/>
                <w:sz w:val="20"/>
                <w:szCs w:val="20"/>
                <w:lang w:val="en-GB"/>
              </w:rPr>
              <w:t>Worldwide presence (nu</w:t>
            </w:r>
            <w:r>
              <w:rPr>
                <w:rFonts w:ascii="Calibri" w:hAnsi="Calibri"/>
                <w:bCs/>
                <w:color w:val="000000"/>
                <w:sz w:val="20"/>
                <w:szCs w:val="20"/>
                <w:lang w:val="en-GB"/>
              </w:rPr>
              <w:t>m</w:t>
            </w:r>
            <w:r w:rsidRPr="00EB62C1">
              <w:rPr>
                <w:rFonts w:ascii="Calibri" w:hAnsi="Calibri"/>
                <w:bCs/>
                <w:color w:val="000000"/>
                <w:sz w:val="20"/>
                <w:szCs w:val="20"/>
                <w:lang w:val="en-GB"/>
              </w:rPr>
              <w:t>ber of countries)</w:t>
            </w:r>
          </w:p>
        </w:tc>
        <w:tc>
          <w:tcPr>
            <w:tcW w:w="2942" w:type="pct"/>
            <w:noWrap/>
            <w:hideMark/>
          </w:tcPr>
          <w:p w14:paraId="152A47B7" w14:textId="77777777" w:rsidR="00803F5D" w:rsidRPr="00EB62C1" w:rsidRDefault="00803F5D" w:rsidP="00803F5D">
            <w:pPr>
              <w:rPr>
                <w:rFonts w:ascii="Calibri" w:hAnsi="Calibri"/>
                <w:color w:val="000000"/>
                <w:sz w:val="22"/>
                <w:szCs w:val="22"/>
                <w:lang w:val="en-US"/>
              </w:rPr>
            </w:pPr>
            <w:r w:rsidRPr="00EB62C1">
              <w:rPr>
                <w:rFonts w:ascii="Calibri" w:hAnsi="Calibri"/>
                <w:color w:val="000000"/>
                <w:sz w:val="22"/>
                <w:szCs w:val="22"/>
                <w:lang w:val="en-US"/>
              </w:rPr>
              <w:t> </w:t>
            </w:r>
          </w:p>
        </w:tc>
      </w:tr>
      <w:tr w:rsidR="00407FE3" w:rsidRPr="00DB41FB" w14:paraId="349E1FCA" w14:textId="77777777" w:rsidTr="00407FE3">
        <w:trPr>
          <w:trHeight w:val="300"/>
        </w:trPr>
        <w:tc>
          <w:tcPr>
            <w:tcW w:w="2058" w:type="pct"/>
            <w:shd w:val="clear" w:color="auto" w:fill="FABF8F" w:themeFill="accent6" w:themeFillTint="99"/>
            <w:noWrap/>
          </w:tcPr>
          <w:p w14:paraId="7889A59B" w14:textId="594F0BA3" w:rsidR="00407FE3" w:rsidRPr="00EB62C1" w:rsidRDefault="00407FE3" w:rsidP="00803F5D">
            <w:pPr>
              <w:rPr>
                <w:rFonts w:ascii="Calibri" w:hAnsi="Calibri"/>
                <w:bCs/>
                <w:color w:val="000000"/>
                <w:sz w:val="20"/>
                <w:szCs w:val="20"/>
                <w:lang w:val="en-GB"/>
              </w:rPr>
            </w:pPr>
            <w:r>
              <w:rPr>
                <w:rFonts w:ascii="Calibri" w:hAnsi="Calibri"/>
                <w:bCs/>
                <w:color w:val="000000"/>
                <w:sz w:val="20"/>
                <w:szCs w:val="20"/>
                <w:lang w:val="en-GB"/>
              </w:rPr>
              <w:t>Revenue 2023</w:t>
            </w:r>
          </w:p>
        </w:tc>
        <w:tc>
          <w:tcPr>
            <w:tcW w:w="2942" w:type="pct"/>
            <w:noWrap/>
          </w:tcPr>
          <w:p w14:paraId="53A323B8" w14:textId="77777777" w:rsidR="00407FE3" w:rsidRPr="00EB62C1" w:rsidRDefault="00407FE3" w:rsidP="00803F5D">
            <w:pPr>
              <w:rPr>
                <w:rFonts w:ascii="Calibri" w:hAnsi="Calibri"/>
                <w:color w:val="000000"/>
                <w:sz w:val="22"/>
                <w:szCs w:val="22"/>
                <w:lang w:val="en-US"/>
              </w:rPr>
            </w:pPr>
          </w:p>
        </w:tc>
      </w:tr>
      <w:tr w:rsidR="00803F5D" w:rsidRPr="00DB41FB" w14:paraId="167FBA0E" w14:textId="77777777" w:rsidTr="00407FE3">
        <w:trPr>
          <w:trHeight w:val="300"/>
        </w:trPr>
        <w:tc>
          <w:tcPr>
            <w:tcW w:w="2058" w:type="pct"/>
            <w:shd w:val="clear" w:color="auto" w:fill="FABF8F" w:themeFill="accent6" w:themeFillTint="99"/>
            <w:noWrap/>
            <w:hideMark/>
          </w:tcPr>
          <w:p w14:paraId="4F1E801B" w14:textId="6A74971A" w:rsidR="00803F5D" w:rsidRPr="00EB62C1" w:rsidRDefault="00803F5D" w:rsidP="00803F5D">
            <w:pPr>
              <w:rPr>
                <w:rFonts w:ascii="Calibri" w:hAnsi="Calibri"/>
                <w:bCs/>
                <w:color w:val="000000"/>
                <w:sz w:val="20"/>
                <w:szCs w:val="20"/>
                <w:lang w:val="en-US"/>
              </w:rPr>
            </w:pPr>
            <w:r w:rsidRPr="00EB62C1">
              <w:rPr>
                <w:rFonts w:ascii="Calibri" w:hAnsi="Calibri"/>
                <w:bCs/>
                <w:color w:val="000000"/>
                <w:sz w:val="20"/>
                <w:szCs w:val="20"/>
                <w:lang w:val="en-GB"/>
              </w:rPr>
              <w:t>Full address of the mother company</w:t>
            </w:r>
          </w:p>
        </w:tc>
        <w:tc>
          <w:tcPr>
            <w:tcW w:w="2942" w:type="pct"/>
            <w:noWrap/>
            <w:hideMark/>
          </w:tcPr>
          <w:p w14:paraId="60256AD1" w14:textId="77777777" w:rsidR="00803F5D" w:rsidRPr="00EB62C1" w:rsidRDefault="00803F5D" w:rsidP="00803F5D">
            <w:pPr>
              <w:rPr>
                <w:rFonts w:ascii="Calibri" w:hAnsi="Calibri"/>
                <w:color w:val="000000"/>
                <w:sz w:val="22"/>
                <w:szCs w:val="22"/>
                <w:lang w:val="en-US"/>
              </w:rPr>
            </w:pPr>
            <w:r w:rsidRPr="00EB62C1">
              <w:rPr>
                <w:rFonts w:ascii="Calibri" w:hAnsi="Calibri"/>
                <w:color w:val="000000"/>
                <w:sz w:val="22"/>
                <w:szCs w:val="22"/>
                <w:lang w:val="en-US"/>
              </w:rPr>
              <w:t> </w:t>
            </w:r>
          </w:p>
        </w:tc>
      </w:tr>
    </w:tbl>
    <w:tbl>
      <w:tblPr>
        <w:tblW w:w="5000" w:type="pct"/>
        <w:tblCellMar>
          <w:left w:w="70" w:type="dxa"/>
          <w:right w:w="70" w:type="dxa"/>
        </w:tblCellMar>
        <w:tblLook w:val="04A0" w:firstRow="1" w:lastRow="0" w:firstColumn="1" w:lastColumn="0" w:noHBand="0" w:noVBand="1"/>
      </w:tblPr>
      <w:tblGrid>
        <w:gridCol w:w="3686"/>
        <w:gridCol w:w="5384"/>
      </w:tblGrid>
      <w:tr w:rsidR="00803F5D" w:rsidRPr="00DB41FB" w14:paraId="574253A2" w14:textId="77777777" w:rsidTr="0089660B">
        <w:trPr>
          <w:trHeight w:val="345"/>
        </w:trPr>
        <w:tc>
          <w:tcPr>
            <w:tcW w:w="5000" w:type="pct"/>
            <w:gridSpan w:val="2"/>
            <w:tcBorders>
              <w:top w:val="nil"/>
              <w:left w:val="nil"/>
              <w:bottom w:val="single" w:sz="4" w:space="0" w:color="A6A6A6" w:themeColor="background1" w:themeShade="A6"/>
              <w:right w:val="nil"/>
            </w:tcBorders>
            <w:shd w:val="clear" w:color="auto" w:fill="auto"/>
            <w:noWrap/>
            <w:vAlign w:val="center"/>
            <w:hideMark/>
          </w:tcPr>
          <w:p w14:paraId="01DE065F" w14:textId="77777777" w:rsidR="0089660B" w:rsidRDefault="0089660B" w:rsidP="00803F5D">
            <w:pPr>
              <w:rPr>
                <w:rFonts w:ascii="Calibri" w:hAnsi="Calibri"/>
                <w:b/>
                <w:bCs/>
                <w:color w:val="404040"/>
                <w:sz w:val="26"/>
                <w:szCs w:val="26"/>
                <w:u w:val="single"/>
                <w:lang w:val="en-US"/>
              </w:rPr>
            </w:pPr>
          </w:p>
          <w:p w14:paraId="6379EB3C" w14:textId="6F0A9F9B" w:rsidR="00803F5D" w:rsidRPr="00803F5D" w:rsidRDefault="00803F5D" w:rsidP="00803F5D">
            <w:pPr>
              <w:rPr>
                <w:rFonts w:ascii="Calibri" w:hAnsi="Calibri"/>
                <w:b/>
                <w:bCs/>
                <w:color w:val="404040"/>
                <w:sz w:val="26"/>
                <w:szCs w:val="26"/>
                <w:u w:val="single"/>
                <w:lang w:val="en-US"/>
              </w:rPr>
            </w:pPr>
            <w:r w:rsidRPr="00803F5D">
              <w:rPr>
                <w:rFonts w:ascii="Calibri" w:hAnsi="Calibri"/>
                <w:b/>
                <w:bCs/>
                <w:color w:val="404040"/>
                <w:sz w:val="26"/>
                <w:szCs w:val="26"/>
                <w:u w:val="single"/>
                <w:lang w:val="en-US"/>
              </w:rPr>
              <w:t xml:space="preserve">PERSONAL DETAILS OF </w:t>
            </w:r>
            <w:r w:rsidR="001A4D17">
              <w:rPr>
                <w:rFonts w:ascii="Calibri" w:hAnsi="Calibri"/>
                <w:b/>
                <w:bCs/>
                <w:color w:val="404040"/>
                <w:sz w:val="26"/>
                <w:szCs w:val="26"/>
                <w:u w:val="single"/>
                <w:lang w:val="en-US"/>
              </w:rPr>
              <w:t>THE CANDIDATE</w:t>
            </w:r>
          </w:p>
        </w:tc>
      </w:tr>
      <w:tr w:rsidR="00803F5D" w:rsidRPr="00EB62C1" w14:paraId="54C209C1"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74641292" w14:textId="67BB96FE"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Name</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E2962DA"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EB62C1" w14:paraId="7DF8E530"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32FD12AC" w14:textId="5F8761B0"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First name</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1C216FE"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EB62C1" w14:paraId="6CAA1420"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507D5740" w14:textId="7767ADE7"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Functio</w:t>
            </w:r>
            <w:r w:rsidR="00917A1E">
              <w:rPr>
                <w:rFonts w:ascii="Calibri" w:hAnsi="Calibri"/>
                <w:bCs/>
                <w:color w:val="000000"/>
                <w:sz w:val="20"/>
                <w:szCs w:val="20"/>
                <w:lang w:val="en-GB"/>
              </w:rPr>
              <w:t>n</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38912FB"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EB62C1" w14:paraId="0BD18814"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53D31406" w14:textId="33F6A9CB"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Department</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3B40285"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EB62C1" w14:paraId="6A78C666"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005E1FFE" w14:textId="50184FF9"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Full address</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FDF3A5"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1A4D17" w:rsidRPr="00EB62C1" w14:paraId="3C2CF803"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tcPr>
          <w:p w14:paraId="799DF7F4" w14:textId="5CE113CD" w:rsidR="001A4D17" w:rsidRPr="00EB62C1" w:rsidRDefault="001A4D17" w:rsidP="00803F5D">
            <w:pPr>
              <w:rPr>
                <w:rFonts w:ascii="Calibri" w:hAnsi="Calibri"/>
                <w:bCs/>
                <w:color w:val="000000"/>
                <w:sz w:val="20"/>
                <w:szCs w:val="20"/>
                <w:lang w:val="en-GB"/>
              </w:rPr>
            </w:pPr>
            <w:r>
              <w:rPr>
                <w:rFonts w:ascii="Calibri" w:hAnsi="Calibri"/>
                <w:bCs/>
                <w:color w:val="000000"/>
                <w:sz w:val="20"/>
                <w:szCs w:val="20"/>
                <w:lang w:val="en-GB"/>
              </w:rPr>
              <w:t>Country</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C3E46C0" w14:textId="77777777" w:rsidR="001A4D17" w:rsidRPr="00EB62C1" w:rsidRDefault="001A4D17" w:rsidP="00803F5D">
            <w:pPr>
              <w:rPr>
                <w:rFonts w:ascii="Calibri" w:hAnsi="Calibri"/>
                <w:color w:val="000000"/>
                <w:sz w:val="22"/>
                <w:szCs w:val="22"/>
              </w:rPr>
            </w:pPr>
          </w:p>
        </w:tc>
      </w:tr>
      <w:tr w:rsidR="00803F5D" w:rsidRPr="00EB62C1" w14:paraId="3C07F55D"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36602DE4" w14:textId="421C3B36"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E-mail</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2CD60D1" w14:textId="600866C5"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EB62C1" w14:paraId="1DC30035"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5C463A62" w14:textId="200DC3A1" w:rsidR="00803F5D" w:rsidRPr="00EB62C1" w:rsidRDefault="00803F5D" w:rsidP="00803F5D">
            <w:pPr>
              <w:rPr>
                <w:rFonts w:ascii="Calibri" w:hAnsi="Calibri"/>
                <w:bCs/>
                <w:color w:val="000000"/>
                <w:sz w:val="20"/>
                <w:szCs w:val="20"/>
              </w:rPr>
            </w:pPr>
            <w:r w:rsidRPr="00EB62C1">
              <w:rPr>
                <w:rFonts w:ascii="Calibri" w:hAnsi="Calibri"/>
                <w:bCs/>
                <w:color w:val="000000"/>
                <w:sz w:val="20"/>
                <w:szCs w:val="20"/>
                <w:lang w:val="en-GB"/>
              </w:rPr>
              <w:t>Mobile</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D3AA46F" w14:textId="77777777" w:rsidR="00803F5D" w:rsidRPr="00EB62C1" w:rsidRDefault="00803F5D" w:rsidP="00803F5D">
            <w:pPr>
              <w:rPr>
                <w:rFonts w:ascii="Calibri" w:hAnsi="Calibri"/>
                <w:color w:val="000000"/>
                <w:sz w:val="22"/>
                <w:szCs w:val="22"/>
              </w:rPr>
            </w:pPr>
            <w:r w:rsidRPr="00EB62C1">
              <w:rPr>
                <w:rFonts w:ascii="Calibri" w:hAnsi="Calibri"/>
                <w:color w:val="000000"/>
                <w:sz w:val="22"/>
                <w:szCs w:val="22"/>
              </w:rPr>
              <w:t> </w:t>
            </w:r>
          </w:p>
        </w:tc>
      </w:tr>
      <w:tr w:rsidR="00803F5D" w:rsidRPr="00DB41FB" w14:paraId="5BBCA13B" w14:textId="77777777" w:rsidTr="001A4D1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5CEBA87A" w14:textId="22EE03A0" w:rsidR="00803F5D" w:rsidRPr="00EB62C1" w:rsidRDefault="00803F5D" w:rsidP="00803F5D">
            <w:pPr>
              <w:rPr>
                <w:rFonts w:ascii="Calibri" w:hAnsi="Calibri"/>
                <w:bCs/>
                <w:color w:val="000000"/>
                <w:sz w:val="20"/>
                <w:szCs w:val="20"/>
                <w:lang w:val="en-US"/>
              </w:rPr>
            </w:pPr>
            <w:r w:rsidRPr="00EB62C1">
              <w:rPr>
                <w:rFonts w:ascii="Calibri" w:hAnsi="Calibri"/>
                <w:bCs/>
                <w:color w:val="000000"/>
                <w:sz w:val="20"/>
                <w:szCs w:val="20"/>
                <w:lang w:val="en-GB"/>
              </w:rPr>
              <w:lastRenderedPageBreak/>
              <w:t>Number of years in function</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7AB2523" w14:textId="77777777" w:rsidR="00803F5D" w:rsidRPr="00EB62C1" w:rsidRDefault="00803F5D" w:rsidP="00803F5D">
            <w:pPr>
              <w:rPr>
                <w:rFonts w:ascii="Calibri" w:hAnsi="Calibri"/>
                <w:color w:val="000000"/>
                <w:sz w:val="22"/>
                <w:szCs w:val="22"/>
                <w:lang w:val="en-US"/>
              </w:rPr>
            </w:pPr>
            <w:r w:rsidRPr="00EB62C1">
              <w:rPr>
                <w:rFonts w:ascii="Calibri" w:hAnsi="Calibri"/>
                <w:color w:val="000000"/>
                <w:sz w:val="22"/>
                <w:szCs w:val="22"/>
                <w:lang w:val="en-US"/>
              </w:rPr>
              <w:t> </w:t>
            </w:r>
          </w:p>
        </w:tc>
      </w:tr>
    </w:tbl>
    <w:p w14:paraId="3E7A1479" w14:textId="5D72276E" w:rsidR="00CF73A8" w:rsidRDefault="00CF73A8" w:rsidP="00995F50">
      <w:pPr>
        <w:rPr>
          <w:rFonts w:ascii="Calibri" w:hAnsi="Calibri"/>
          <w:bCs/>
          <w:color w:val="000000"/>
          <w:sz w:val="20"/>
          <w:szCs w:val="20"/>
          <w:lang w:val="en-GB"/>
        </w:rPr>
      </w:pPr>
    </w:p>
    <w:tbl>
      <w:tblPr>
        <w:tblW w:w="5000" w:type="pct"/>
        <w:tblCellMar>
          <w:left w:w="70" w:type="dxa"/>
          <w:right w:w="70" w:type="dxa"/>
        </w:tblCellMar>
        <w:tblLook w:val="04A0" w:firstRow="1" w:lastRow="0" w:firstColumn="1" w:lastColumn="0" w:noHBand="0" w:noVBand="1"/>
      </w:tblPr>
      <w:tblGrid>
        <w:gridCol w:w="5966"/>
        <w:gridCol w:w="3094"/>
      </w:tblGrid>
      <w:tr w:rsidR="0068046A" w:rsidRPr="0068046A" w14:paraId="398D753A"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2F1FDCD3" w14:textId="02389A8A" w:rsidR="0068046A" w:rsidRPr="0068046A" w:rsidRDefault="0068046A" w:rsidP="00B53B67">
            <w:pPr>
              <w:rPr>
                <w:rFonts w:ascii="Calibri" w:hAnsi="Calibri"/>
                <w:b/>
                <w:color w:val="000000"/>
                <w:sz w:val="20"/>
                <w:szCs w:val="20"/>
                <w:lang w:val="en-US"/>
              </w:rPr>
            </w:pPr>
            <w:r w:rsidRPr="0068046A">
              <w:rPr>
                <w:rFonts w:ascii="Calibri" w:hAnsi="Calibri"/>
                <w:b/>
                <w:color w:val="000000"/>
                <w:sz w:val="20"/>
                <w:szCs w:val="20"/>
                <w:lang w:val="en-US"/>
              </w:rPr>
              <w:t>Responsibilities - Indicate the responsibilities you have in your role (X)</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46749F7" w14:textId="77777777" w:rsidR="00407FE3" w:rsidRPr="0068046A" w:rsidRDefault="00407FE3" w:rsidP="00B53B67">
            <w:pPr>
              <w:rPr>
                <w:rFonts w:ascii="Calibri" w:hAnsi="Calibri"/>
                <w:b/>
                <w:color w:val="000000"/>
                <w:sz w:val="22"/>
                <w:szCs w:val="22"/>
                <w:lang w:val="en-US"/>
              </w:rPr>
            </w:pPr>
            <w:r w:rsidRPr="0068046A">
              <w:rPr>
                <w:rFonts w:ascii="Calibri" w:hAnsi="Calibri"/>
                <w:b/>
                <w:color w:val="000000"/>
                <w:sz w:val="22"/>
                <w:szCs w:val="22"/>
                <w:lang w:val="en-US"/>
              </w:rPr>
              <w:t> </w:t>
            </w:r>
          </w:p>
        </w:tc>
      </w:tr>
    </w:tbl>
    <w:p w14:paraId="4C1DD276" w14:textId="77777777" w:rsidR="00407FE3" w:rsidRDefault="00407FE3" w:rsidP="00995F50">
      <w:pPr>
        <w:rPr>
          <w:rFonts w:ascii="Calibri" w:hAnsi="Calibri"/>
          <w:bCs/>
          <w:color w:val="000000"/>
          <w:sz w:val="20"/>
          <w:szCs w:val="20"/>
          <w:lang w:val="en-US"/>
        </w:rPr>
      </w:pPr>
    </w:p>
    <w:tbl>
      <w:tblPr>
        <w:tblW w:w="5000" w:type="pct"/>
        <w:tblCellMar>
          <w:left w:w="70" w:type="dxa"/>
          <w:right w:w="70" w:type="dxa"/>
        </w:tblCellMar>
        <w:tblLook w:val="04A0" w:firstRow="1" w:lastRow="0" w:firstColumn="1" w:lastColumn="0" w:noHBand="0" w:noVBand="1"/>
      </w:tblPr>
      <w:tblGrid>
        <w:gridCol w:w="3682"/>
        <w:gridCol w:w="5378"/>
      </w:tblGrid>
      <w:tr w:rsidR="0068046A" w:rsidRPr="00EB62C1" w14:paraId="6445FBD4"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3CE582C0" w14:textId="2B915474" w:rsidR="0068046A" w:rsidRPr="00EB62C1" w:rsidRDefault="0068046A" w:rsidP="00B53B67">
            <w:pPr>
              <w:rPr>
                <w:rFonts w:ascii="Calibri" w:hAnsi="Calibri"/>
                <w:bCs/>
                <w:color w:val="000000"/>
                <w:sz w:val="20"/>
                <w:szCs w:val="20"/>
              </w:rPr>
            </w:pPr>
            <w:proofErr w:type="spellStart"/>
            <w:r w:rsidRPr="0068046A">
              <w:rPr>
                <w:rFonts w:ascii="Calibri" w:hAnsi="Calibri"/>
                <w:bCs/>
                <w:color w:val="000000"/>
                <w:sz w:val="20"/>
                <w:szCs w:val="20"/>
              </w:rPr>
              <w:t>Strategy</w:t>
            </w:r>
            <w:proofErr w:type="spellEnd"/>
            <w:r>
              <w:rPr>
                <w:rFonts w:ascii="Calibri" w:hAnsi="Calibri"/>
                <w:bCs/>
                <w:color w:val="000000"/>
                <w:sz w:val="20"/>
                <w:szCs w:val="20"/>
              </w:rPr>
              <w:t>:</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BD5CDD3" w14:textId="77777777" w:rsidR="0068046A" w:rsidRPr="00EB62C1" w:rsidRDefault="0068046A" w:rsidP="00B53B67">
            <w:pPr>
              <w:rPr>
                <w:rFonts w:ascii="Calibri" w:hAnsi="Calibri"/>
                <w:color w:val="000000"/>
                <w:sz w:val="22"/>
                <w:szCs w:val="22"/>
              </w:rPr>
            </w:pPr>
            <w:r w:rsidRPr="00EB62C1">
              <w:rPr>
                <w:rFonts w:ascii="Calibri" w:hAnsi="Calibri"/>
                <w:color w:val="000000"/>
                <w:sz w:val="22"/>
                <w:szCs w:val="22"/>
              </w:rPr>
              <w:t> </w:t>
            </w:r>
          </w:p>
        </w:tc>
      </w:tr>
      <w:tr w:rsidR="0068046A" w:rsidRPr="00EB62C1" w14:paraId="2A329F1F"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6BDAEE99" w14:textId="1CDED4AB" w:rsidR="0068046A" w:rsidRPr="00EB62C1" w:rsidRDefault="0068046A" w:rsidP="00B53B67">
            <w:pPr>
              <w:rPr>
                <w:rFonts w:ascii="Calibri" w:hAnsi="Calibri"/>
                <w:bCs/>
                <w:color w:val="000000"/>
                <w:sz w:val="20"/>
                <w:szCs w:val="20"/>
              </w:rPr>
            </w:pPr>
            <w:r>
              <w:rPr>
                <w:rFonts w:ascii="Calibri" w:hAnsi="Calibri"/>
                <w:bCs/>
                <w:color w:val="000000"/>
                <w:sz w:val="20"/>
                <w:szCs w:val="20"/>
              </w:rPr>
              <w:t>Policy:</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90043B7" w14:textId="77777777" w:rsidR="0068046A" w:rsidRPr="00EB62C1" w:rsidRDefault="0068046A" w:rsidP="00B53B67">
            <w:pPr>
              <w:rPr>
                <w:rFonts w:ascii="Calibri" w:hAnsi="Calibri"/>
                <w:color w:val="000000"/>
                <w:sz w:val="22"/>
                <w:szCs w:val="22"/>
              </w:rPr>
            </w:pPr>
            <w:r w:rsidRPr="00EB62C1">
              <w:rPr>
                <w:rFonts w:ascii="Calibri" w:hAnsi="Calibri"/>
                <w:color w:val="000000"/>
                <w:sz w:val="22"/>
                <w:szCs w:val="22"/>
              </w:rPr>
              <w:t> </w:t>
            </w:r>
          </w:p>
        </w:tc>
      </w:tr>
      <w:tr w:rsidR="0068046A" w:rsidRPr="00EB62C1" w14:paraId="05CFE326"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730F215B" w14:textId="4F943874" w:rsidR="0068046A" w:rsidRPr="00EB62C1" w:rsidRDefault="0068046A" w:rsidP="00B53B67">
            <w:pPr>
              <w:rPr>
                <w:rFonts w:ascii="Calibri" w:hAnsi="Calibri"/>
                <w:bCs/>
                <w:color w:val="000000"/>
                <w:sz w:val="20"/>
                <w:szCs w:val="20"/>
              </w:rPr>
            </w:pPr>
            <w:r>
              <w:rPr>
                <w:rFonts w:ascii="Calibri" w:hAnsi="Calibri"/>
                <w:bCs/>
                <w:color w:val="000000"/>
                <w:sz w:val="20"/>
                <w:szCs w:val="20"/>
                <w:lang w:val="en-GB"/>
              </w:rPr>
              <w:t>Procurement &amp; Contracting:</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67F89A2" w14:textId="77777777" w:rsidR="0068046A" w:rsidRPr="00EB62C1" w:rsidRDefault="0068046A" w:rsidP="00B53B67">
            <w:pPr>
              <w:rPr>
                <w:rFonts w:ascii="Calibri" w:hAnsi="Calibri"/>
                <w:color w:val="000000"/>
                <w:sz w:val="22"/>
                <w:szCs w:val="22"/>
              </w:rPr>
            </w:pPr>
            <w:r w:rsidRPr="00EB62C1">
              <w:rPr>
                <w:rFonts w:ascii="Calibri" w:hAnsi="Calibri"/>
                <w:color w:val="000000"/>
                <w:sz w:val="22"/>
                <w:szCs w:val="22"/>
              </w:rPr>
              <w:t> </w:t>
            </w:r>
          </w:p>
        </w:tc>
      </w:tr>
      <w:tr w:rsidR="0068046A" w:rsidRPr="00EB62C1" w14:paraId="2FF3C148"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hideMark/>
          </w:tcPr>
          <w:p w14:paraId="49BC70A8" w14:textId="044692EF" w:rsidR="0068046A" w:rsidRPr="00EB62C1" w:rsidRDefault="0068046A" w:rsidP="00B53B67">
            <w:pPr>
              <w:rPr>
                <w:rFonts w:ascii="Calibri" w:hAnsi="Calibri"/>
                <w:bCs/>
                <w:color w:val="000000"/>
                <w:sz w:val="20"/>
                <w:szCs w:val="20"/>
              </w:rPr>
            </w:pPr>
            <w:r>
              <w:rPr>
                <w:rFonts w:ascii="Calibri" w:hAnsi="Calibri"/>
                <w:bCs/>
                <w:color w:val="000000"/>
                <w:sz w:val="20"/>
                <w:szCs w:val="20"/>
                <w:lang w:val="en-GB"/>
              </w:rPr>
              <w:t>Sustainability:</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3AB30C" w14:textId="77777777" w:rsidR="0068046A" w:rsidRPr="00EB62C1" w:rsidRDefault="0068046A" w:rsidP="00B53B67">
            <w:pPr>
              <w:rPr>
                <w:rFonts w:ascii="Calibri" w:hAnsi="Calibri"/>
                <w:color w:val="000000"/>
                <w:sz w:val="22"/>
                <w:szCs w:val="22"/>
              </w:rPr>
            </w:pPr>
            <w:r w:rsidRPr="00EB62C1">
              <w:rPr>
                <w:rFonts w:ascii="Calibri" w:hAnsi="Calibri"/>
                <w:color w:val="000000"/>
                <w:sz w:val="22"/>
                <w:szCs w:val="22"/>
              </w:rPr>
              <w:t> </w:t>
            </w:r>
          </w:p>
        </w:tc>
      </w:tr>
      <w:tr w:rsidR="0068046A" w:rsidRPr="00EB62C1" w14:paraId="3A6C6125"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tcPr>
          <w:p w14:paraId="7A674250" w14:textId="227F97AB" w:rsidR="0068046A" w:rsidRDefault="0068046A" w:rsidP="00B53B67">
            <w:pPr>
              <w:rPr>
                <w:rFonts w:ascii="Calibri" w:hAnsi="Calibri"/>
                <w:bCs/>
                <w:color w:val="000000"/>
                <w:sz w:val="20"/>
                <w:szCs w:val="20"/>
                <w:lang w:val="en-GB"/>
              </w:rPr>
            </w:pPr>
            <w:r>
              <w:rPr>
                <w:rFonts w:ascii="Calibri" w:hAnsi="Calibri"/>
                <w:bCs/>
                <w:color w:val="000000"/>
                <w:sz w:val="20"/>
                <w:szCs w:val="20"/>
                <w:lang w:val="en-GB"/>
              </w:rPr>
              <w:t>EV Facilities:</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667E295" w14:textId="77777777" w:rsidR="0068046A" w:rsidRPr="00EB62C1" w:rsidRDefault="0068046A" w:rsidP="00B53B67">
            <w:pPr>
              <w:rPr>
                <w:rFonts w:ascii="Calibri" w:hAnsi="Calibri"/>
                <w:color w:val="000000"/>
                <w:sz w:val="22"/>
                <w:szCs w:val="22"/>
              </w:rPr>
            </w:pPr>
          </w:p>
        </w:tc>
      </w:tr>
      <w:tr w:rsidR="0068046A" w:rsidRPr="00EB62C1" w14:paraId="4EF43969"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tcPr>
          <w:p w14:paraId="35D40D41" w14:textId="13EA417B" w:rsidR="0068046A" w:rsidRDefault="0068046A" w:rsidP="00B53B67">
            <w:pPr>
              <w:rPr>
                <w:rFonts w:ascii="Calibri" w:hAnsi="Calibri"/>
                <w:bCs/>
                <w:color w:val="000000"/>
                <w:sz w:val="20"/>
                <w:szCs w:val="20"/>
                <w:lang w:val="en-GB"/>
              </w:rPr>
            </w:pPr>
            <w:r>
              <w:rPr>
                <w:rFonts w:ascii="Calibri" w:hAnsi="Calibri"/>
                <w:bCs/>
                <w:color w:val="000000"/>
                <w:sz w:val="20"/>
                <w:szCs w:val="20"/>
                <w:lang w:val="en-GB"/>
              </w:rPr>
              <w:t>Driver behaviour:</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30D43F1" w14:textId="77777777" w:rsidR="0068046A" w:rsidRPr="00EB62C1" w:rsidRDefault="0068046A" w:rsidP="00B53B67">
            <w:pPr>
              <w:rPr>
                <w:rFonts w:ascii="Calibri" w:hAnsi="Calibri"/>
                <w:color w:val="000000"/>
                <w:sz w:val="22"/>
                <w:szCs w:val="22"/>
              </w:rPr>
            </w:pPr>
          </w:p>
        </w:tc>
      </w:tr>
      <w:tr w:rsidR="0068046A" w:rsidRPr="00EB62C1" w14:paraId="5D1D1CAF" w14:textId="77777777" w:rsidTr="00B53B67">
        <w:trPr>
          <w:trHeight w:val="300"/>
        </w:trPr>
        <w:tc>
          <w:tcPr>
            <w:tcW w:w="20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noWrap/>
            <w:vAlign w:val="center"/>
          </w:tcPr>
          <w:p w14:paraId="189D06D6" w14:textId="549847D9" w:rsidR="0068046A" w:rsidRDefault="0068046A" w:rsidP="00B53B67">
            <w:pPr>
              <w:rPr>
                <w:rFonts w:ascii="Calibri" w:hAnsi="Calibri"/>
                <w:bCs/>
                <w:color w:val="000000"/>
                <w:sz w:val="20"/>
                <w:szCs w:val="20"/>
                <w:lang w:val="en-GB"/>
              </w:rPr>
            </w:pPr>
            <w:r>
              <w:rPr>
                <w:rFonts w:ascii="Calibri" w:hAnsi="Calibri"/>
                <w:bCs/>
                <w:color w:val="000000"/>
                <w:sz w:val="20"/>
                <w:szCs w:val="20"/>
                <w:lang w:val="en-GB"/>
              </w:rPr>
              <w:t>Other:</w:t>
            </w:r>
          </w:p>
        </w:tc>
        <w:tc>
          <w:tcPr>
            <w:tcW w:w="29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B1C05F3" w14:textId="77777777" w:rsidR="0068046A" w:rsidRPr="00EB62C1" w:rsidRDefault="0068046A" w:rsidP="00B53B67">
            <w:pPr>
              <w:rPr>
                <w:rFonts w:ascii="Calibri" w:hAnsi="Calibri"/>
                <w:color w:val="000000"/>
                <w:sz w:val="22"/>
                <w:szCs w:val="22"/>
              </w:rPr>
            </w:pPr>
          </w:p>
        </w:tc>
      </w:tr>
    </w:tbl>
    <w:p w14:paraId="56169F2E" w14:textId="77777777" w:rsidR="0068046A" w:rsidRPr="00407FE3" w:rsidRDefault="0068046A" w:rsidP="00995F50">
      <w:pPr>
        <w:rPr>
          <w:rFonts w:ascii="Calibri" w:hAnsi="Calibri"/>
          <w:bCs/>
          <w:color w:val="000000"/>
          <w:sz w:val="20"/>
          <w:szCs w:val="20"/>
          <w:lang w:val="en-US"/>
        </w:rPr>
      </w:pPr>
    </w:p>
    <w:p w14:paraId="7F5F970D" w14:textId="77777777" w:rsidR="001579B4" w:rsidRDefault="001579B4" w:rsidP="00995F50">
      <w:pPr>
        <w:rPr>
          <w:rFonts w:ascii="Calibri" w:hAnsi="Calibri"/>
          <w:bCs/>
          <w:color w:val="000000"/>
          <w:sz w:val="20"/>
          <w:szCs w:val="20"/>
          <w:lang w:val="en-GB"/>
        </w:rPr>
      </w:pPr>
    </w:p>
    <w:p w14:paraId="76181EF6" w14:textId="77777777" w:rsidR="001A4D17" w:rsidRPr="001A4D17" w:rsidRDefault="001A4D17" w:rsidP="001A4D17">
      <w:pPr>
        <w:shd w:val="clear" w:color="auto" w:fill="FABF8F" w:themeFill="accent6" w:themeFillTint="99"/>
        <w:rPr>
          <w:rFonts w:ascii="Calibri" w:hAnsi="Calibri"/>
          <w:bCs/>
          <w:sz w:val="20"/>
          <w:szCs w:val="20"/>
          <w:lang w:val="en-US"/>
        </w:rPr>
      </w:pPr>
      <w:r w:rsidRPr="001A4D17">
        <w:rPr>
          <w:rFonts w:ascii="Calibri" w:hAnsi="Calibri"/>
          <w:b/>
          <w:bCs/>
          <w:sz w:val="20"/>
          <w:szCs w:val="20"/>
          <w:lang w:val="en-GB"/>
        </w:rPr>
        <w:t xml:space="preserve">What is the scope of your responsibility? </w:t>
      </w:r>
      <w:r w:rsidRPr="001A4D17">
        <w:rPr>
          <w:rFonts w:ascii="Calibri" w:hAnsi="Calibri"/>
          <w:bCs/>
          <w:sz w:val="20"/>
          <w:szCs w:val="20"/>
          <w:lang w:val="en-US"/>
        </w:rPr>
        <w:t>Select the region(s) for which you're responsible of (X).</w:t>
      </w:r>
    </w:p>
    <w:p w14:paraId="1668B962" w14:textId="77777777" w:rsidR="001A4D17" w:rsidRPr="001A4D17" w:rsidRDefault="001A4D17" w:rsidP="001A4D17">
      <w:pPr>
        <w:rPr>
          <w:rFonts w:ascii="Calibri" w:hAnsi="Calibri"/>
          <w:bCs/>
          <w:sz w:val="20"/>
          <w:szCs w:val="20"/>
          <w:lang w:val="en-US"/>
        </w:rPr>
      </w:pPr>
    </w:p>
    <w:tbl>
      <w:tblPr>
        <w:tblStyle w:val="Tabelraster"/>
        <w:tblW w:w="0" w:type="auto"/>
        <w:tblLook w:val="04A0" w:firstRow="1" w:lastRow="0" w:firstColumn="1" w:lastColumn="0" w:noHBand="0" w:noVBand="1"/>
      </w:tblPr>
      <w:tblGrid>
        <w:gridCol w:w="1510"/>
        <w:gridCol w:w="1510"/>
        <w:gridCol w:w="1510"/>
        <w:gridCol w:w="1510"/>
        <w:gridCol w:w="1510"/>
        <w:gridCol w:w="1510"/>
      </w:tblGrid>
      <w:tr w:rsidR="001A4D17" w:rsidRPr="001A4D17" w14:paraId="4DEF7932" w14:textId="77777777" w:rsidTr="001A4D17">
        <w:tc>
          <w:tcPr>
            <w:tcW w:w="1510" w:type="dxa"/>
            <w:shd w:val="clear" w:color="auto" w:fill="FABF8F" w:themeFill="accent6" w:themeFillTint="99"/>
          </w:tcPr>
          <w:p w14:paraId="4A9C9B60"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Global</w:t>
            </w:r>
          </w:p>
        </w:tc>
        <w:tc>
          <w:tcPr>
            <w:tcW w:w="1510" w:type="dxa"/>
            <w:shd w:val="clear" w:color="auto" w:fill="FABF8F" w:themeFill="accent6" w:themeFillTint="99"/>
          </w:tcPr>
          <w:p w14:paraId="7501833F"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Europe</w:t>
            </w:r>
          </w:p>
        </w:tc>
        <w:tc>
          <w:tcPr>
            <w:tcW w:w="1510" w:type="dxa"/>
            <w:shd w:val="clear" w:color="auto" w:fill="FABF8F" w:themeFill="accent6" w:themeFillTint="99"/>
          </w:tcPr>
          <w:p w14:paraId="5614EBC4"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North America</w:t>
            </w:r>
          </w:p>
        </w:tc>
        <w:tc>
          <w:tcPr>
            <w:tcW w:w="1510" w:type="dxa"/>
            <w:shd w:val="clear" w:color="auto" w:fill="FABF8F" w:themeFill="accent6" w:themeFillTint="99"/>
          </w:tcPr>
          <w:p w14:paraId="7BA59CFC"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Latin America</w:t>
            </w:r>
          </w:p>
        </w:tc>
        <w:tc>
          <w:tcPr>
            <w:tcW w:w="1510" w:type="dxa"/>
            <w:shd w:val="clear" w:color="auto" w:fill="FABF8F" w:themeFill="accent6" w:themeFillTint="99"/>
          </w:tcPr>
          <w:p w14:paraId="1B846723"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APAC</w:t>
            </w:r>
          </w:p>
        </w:tc>
        <w:tc>
          <w:tcPr>
            <w:tcW w:w="1510" w:type="dxa"/>
            <w:shd w:val="clear" w:color="auto" w:fill="FABF8F" w:themeFill="accent6" w:themeFillTint="99"/>
          </w:tcPr>
          <w:p w14:paraId="4175594B" w14:textId="77777777" w:rsidR="001A4D17" w:rsidRPr="001A4D17" w:rsidRDefault="001A4D17" w:rsidP="00C0378D">
            <w:pPr>
              <w:rPr>
                <w:rFonts w:ascii="Calibri" w:hAnsi="Calibri"/>
                <w:bCs/>
                <w:sz w:val="20"/>
                <w:szCs w:val="20"/>
                <w:lang w:val="en-US"/>
              </w:rPr>
            </w:pPr>
            <w:r w:rsidRPr="001A4D17">
              <w:rPr>
                <w:rFonts w:ascii="Calibri" w:hAnsi="Calibri"/>
                <w:bCs/>
                <w:sz w:val="20"/>
                <w:szCs w:val="20"/>
                <w:lang w:val="en-US"/>
              </w:rPr>
              <w:t>Africa Middle-East</w:t>
            </w:r>
          </w:p>
        </w:tc>
      </w:tr>
      <w:tr w:rsidR="001A4D17" w:rsidRPr="001A4D17" w14:paraId="01A60AC2" w14:textId="77777777" w:rsidTr="00C0378D">
        <w:tc>
          <w:tcPr>
            <w:tcW w:w="1510" w:type="dxa"/>
          </w:tcPr>
          <w:p w14:paraId="77096307" w14:textId="77777777" w:rsidR="001A4D17" w:rsidRPr="001A4D17" w:rsidRDefault="001A4D17" w:rsidP="00C0378D">
            <w:pPr>
              <w:rPr>
                <w:rFonts w:ascii="Calibri" w:hAnsi="Calibri"/>
                <w:bCs/>
                <w:sz w:val="20"/>
                <w:szCs w:val="20"/>
                <w:lang w:val="en-US"/>
              </w:rPr>
            </w:pPr>
          </w:p>
        </w:tc>
        <w:tc>
          <w:tcPr>
            <w:tcW w:w="1510" w:type="dxa"/>
          </w:tcPr>
          <w:p w14:paraId="3E290B04" w14:textId="77777777" w:rsidR="001A4D17" w:rsidRPr="001A4D17" w:rsidRDefault="001A4D17" w:rsidP="00C0378D">
            <w:pPr>
              <w:rPr>
                <w:rFonts w:ascii="Calibri" w:hAnsi="Calibri"/>
                <w:bCs/>
                <w:sz w:val="20"/>
                <w:szCs w:val="20"/>
                <w:lang w:val="en-US"/>
              </w:rPr>
            </w:pPr>
          </w:p>
        </w:tc>
        <w:tc>
          <w:tcPr>
            <w:tcW w:w="1510" w:type="dxa"/>
          </w:tcPr>
          <w:p w14:paraId="47985B84" w14:textId="77777777" w:rsidR="001A4D17" w:rsidRPr="001A4D17" w:rsidRDefault="001A4D17" w:rsidP="00C0378D">
            <w:pPr>
              <w:rPr>
                <w:rFonts w:ascii="Calibri" w:hAnsi="Calibri"/>
                <w:bCs/>
                <w:sz w:val="20"/>
                <w:szCs w:val="20"/>
                <w:lang w:val="en-US"/>
              </w:rPr>
            </w:pPr>
          </w:p>
        </w:tc>
        <w:tc>
          <w:tcPr>
            <w:tcW w:w="1510" w:type="dxa"/>
          </w:tcPr>
          <w:p w14:paraId="3AFBA03C" w14:textId="77777777" w:rsidR="001A4D17" w:rsidRPr="001A4D17" w:rsidRDefault="001A4D17" w:rsidP="00C0378D">
            <w:pPr>
              <w:rPr>
                <w:rFonts w:ascii="Calibri" w:hAnsi="Calibri"/>
                <w:bCs/>
                <w:sz w:val="20"/>
                <w:szCs w:val="20"/>
                <w:lang w:val="en-US"/>
              </w:rPr>
            </w:pPr>
          </w:p>
        </w:tc>
        <w:tc>
          <w:tcPr>
            <w:tcW w:w="1510" w:type="dxa"/>
          </w:tcPr>
          <w:p w14:paraId="623EE9FF" w14:textId="77777777" w:rsidR="001A4D17" w:rsidRPr="001A4D17" w:rsidRDefault="001A4D17" w:rsidP="00C0378D">
            <w:pPr>
              <w:rPr>
                <w:rFonts w:ascii="Calibri" w:hAnsi="Calibri"/>
                <w:bCs/>
                <w:sz w:val="20"/>
                <w:szCs w:val="20"/>
                <w:lang w:val="en-US"/>
              </w:rPr>
            </w:pPr>
          </w:p>
        </w:tc>
        <w:tc>
          <w:tcPr>
            <w:tcW w:w="1510" w:type="dxa"/>
          </w:tcPr>
          <w:p w14:paraId="22A3D16D" w14:textId="77777777" w:rsidR="001A4D17" w:rsidRPr="001A4D17" w:rsidRDefault="001A4D17" w:rsidP="00C0378D">
            <w:pPr>
              <w:rPr>
                <w:rFonts w:ascii="Calibri" w:hAnsi="Calibri"/>
                <w:bCs/>
                <w:sz w:val="20"/>
                <w:szCs w:val="20"/>
                <w:lang w:val="en-US"/>
              </w:rPr>
            </w:pPr>
          </w:p>
        </w:tc>
      </w:tr>
    </w:tbl>
    <w:p w14:paraId="59F764E1" w14:textId="77777777" w:rsidR="001A4D17" w:rsidRPr="001A4D17" w:rsidRDefault="001A4D17" w:rsidP="001A4D17">
      <w:pPr>
        <w:rPr>
          <w:rFonts w:ascii="Calibri" w:hAnsi="Calibri"/>
          <w:bCs/>
          <w:sz w:val="20"/>
          <w:szCs w:val="20"/>
          <w:lang w:val="en-US"/>
        </w:rPr>
      </w:pPr>
    </w:p>
    <w:p w14:paraId="706D7534" w14:textId="77777777" w:rsidR="003D41C1" w:rsidRPr="00407FE3" w:rsidRDefault="003D41C1" w:rsidP="00995F50">
      <w:pPr>
        <w:rPr>
          <w:rFonts w:ascii="Calibri" w:hAnsi="Calibri"/>
          <w:b/>
          <w:bCs/>
          <w:color w:val="404040"/>
          <w:sz w:val="32"/>
          <w:szCs w:val="32"/>
          <w:lang w:val="en-US"/>
        </w:rPr>
      </w:pPr>
    </w:p>
    <w:p w14:paraId="17039C20" w14:textId="7EF63995" w:rsidR="003D41C1" w:rsidRDefault="003D41C1" w:rsidP="00995F50">
      <w:pPr>
        <w:rPr>
          <w:rFonts w:ascii="Calibri" w:hAnsi="Calibri"/>
          <w:b/>
          <w:bCs/>
          <w:color w:val="404040"/>
          <w:sz w:val="26"/>
          <w:szCs w:val="26"/>
          <w:u w:val="single"/>
          <w:lang w:val="en-US"/>
        </w:rPr>
      </w:pPr>
      <w:r w:rsidRPr="00803F5D">
        <w:rPr>
          <w:rFonts w:ascii="Calibri" w:hAnsi="Calibri"/>
          <w:b/>
          <w:bCs/>
          <w:color w:val="404040"/>
          <w:sz w:val="32"/>
          <w:szCs w:val="32"/>
          <w:lang w:val="en-US"/>
        </w:rPr>
        <w:t>3. FLEET MANAGEMENT STRATEGY</w:t>
      </w:r>
      <w:r w:rsidRPr="003D41C1">
        <w:rPr>
          <w:rFonts w:ascii="Calibri" w:hAnsi="Calibri"/>
          <w:b/>
          <w:bCs/>
          <w:color w:val="404040"/>
          <w:sz w:val="26"/>
          <w:szCs w:val="26"/>
          <w:u w:val="single"/>
          <w:lang w:val="en-US"/>
        </w:rPr>
        <w:t xml:space="preserve"> </w:t>
      </w:r>
    </w:p>
    <w:p w14:paraId="607EDDEA" w14:textId="77777777" w:rsidR="0068046A" w:rsidRDefault="0068046A" w:rsidP="00995F50">
      <w:pPr>
        <w:rPr>
          <w:rFonts w:ascii="Calibri" w:hAnsi="Calibri"/>
          <w:b/>
          <w:bCs/>
          <w:color w:val="404040"/>
          <w:sz w:val="26"/>
          <w:szCs w:val="26"/>
          <w:u w:val="single"/>
          <w:lang w:val="en-US"/>
        </w:rPr>
      </w:pPr>
    </w:p>
    <w:p w14:paraId="7417238A" w14:textId="20AB54C5" w:rsidR="0068046A" w:rsidRPr="000067C0" w:rsidRDefault="0068046A" w:rsidP="0068046A">
      <w:pPr>
        <w:pBdr>
          <w:top w:val="single" w:sz="4" w:space="1" w:color="auto"/>
          <w:left w:val="single" w:sz="4" w:space="4" w:color="auto"/>
          <w:bottom w:val="single" w:sz="4" w:space="1" w:color="auto"/>
          <w:right w:val="single" w:sz="4" w:space="4" w:color="auto"/>
        </w:pBdr>
        <w:shd w:val="clear" w:color="auto" w:fill="FABF8F" w:themeFill="accent6" w:themeFillTint="99"/>
        <w:rPr>
          <w:b/>
          <w:bCs/>
          <w:lang w:val="en-US"/>
        </w:rPr>
      </w:pPr>
      <w:r w:rsidRPr="000067C0">
        <w:rPr>
          <w:rFonts w:ascii="Calibri" w:hAnsi="Calibri" w:cs="Calibri"/>
          <w:b/>
          <w:bCs/>
          <w:sz w:val="20"/>
          <w:szCs w:val="20"/>
          <w:lang w:val="en-GB"/>
        </w:rPr>
        <w:t xml:space="preserve">Briefly describe what the </w:t>
      </w:r>
      <w:r>
        <w:rPr>
          <w:rFonts w:ascii="Calibri" w:hAnsi="Calibri" w:cs="Calibri"/>
          <w:b/>
          <w:bCs/>
          <w:sz w:val="20"/>
          <w:szCs w:val="20"/>
          <w:lang w:val="en-GB"/>
        </w:rPr>
        <w:t>main target is of your fleet strategy:</w:t>
      </w:r>
      <w:r w:rsidRPr="000067C0">
        <w:rPr>
          <w:rFonts w:ascii="Calibri" w:hAnsi="Calibri" w:cs="Calibri"/>
          <w:b/>
          <w:bCs/>
          <w:sz w:val="20"/>
          <w:szCs w:val="20"/>
          <w:lang w:val="en-GB"/>
        </w:rPr>
        <w:t xml:space="preserve"> </w:t>
      </w:r>
    </w:p>
    <w:p w14:paraId="6BC4B315" w14:textId="77777777" w:rsidR="0068046A" w:rsidRDefault="0068046A" w:rsidP="00995F50">
      <w:pPr>
        <w:rPr>
          <w:rFonts w:ascii="Calibri" w:hAnsi="Calibri"/>
          <w:b/>
          <w:bCs/>
          <w:color w:val="404040"/>
          <w:sz w:val="26"/>
          <w:szCs w:val="26"/>
          <w:u w:val="single"/>
          <w:lang w:val="en-US"/>
        </w:rPr>
      </w:pPr>
    </w:p>
    <w:p w14:paraId="470C0390" w14:textId="77777777" w:rsidR="001A4D17" w:rsidRDefault="001A4D17" w:rsidP="00995F50">
      <w:pPr>
        <w:rPr>
          <w:rFonts w:ascii="Calibri" w:hAnsi="Calibri"/>
          <w:b/>
          <w:bCs/>
          <w:color w:val="404040"/>
          <w:sz w:val="26"/>
          <w:szCs w:val="26"/>
          <w:u w:val="single"/>
          <w:lang w:val="en-US"/>
        </w:rPr>
      </w:pPr>
    </w:p>
    <w:p w14:paraId="3052723A" w14:textId="77777777" w:rsidR="001A4D17" w:rsidRPr="001A4D17" w:rsidRDefault="001A4D17" w:rsidP="001A4D17">
      <w:pPr>
        <w:rPr>
          <w:rFonts w:ascii="Calibri" w:hAnsi="Calibri"/>
          <w:bCs/>
          <w:lang w:val="en-US"/>
        </w:rPr>
      </w:pPr>
      <w:r w:rsidRPr="001A4D17">
        <w:rPr>
          <w:rFonts w:ascii="Calibri" w:hAnsi="Calibri"/>
          <w:b/>
          <w:bCs/>
          <w:u w:val="single"/>
          <w:lang w:val="en-US"/>
        </w:rPr>
        <w:t xml:space="preserve">YOUR FLEET &gt;&gt;&gt; </w:t>
      </w:r>
      <w:r w:rsidRPr="001A4D17">
        <w:rPr>
          <w:rFonts w:ascii="Calibri" w:hAnsi="Calibri"/>
          <w:bCs/>
          <w:sz w:val="20"/>
          <w:szCs w:val="20"/>
          <w:lang w:val="en-US"/>
        </w:rPr>
        <w:t>Please provide an overview of the total fleet of your company</w:t>
      </w:r>
    </w:p>
    <w:p w14:paraId="762F79F0" w14:textId="77777777" w:rsidR="0089660B" w:rsidRDefault="0089660B" w:rsidP="00995F50">
      <w:pPr>
        <w:rPr>
          <w:rFonts w:ascii="Calibri" w:hAnsi="Calibri"/>
          <w:bCs/>
          <w:color w:val="000000"/>
          <w:sz w:val="20"/>
          <w:szCs w:val="20"/>
          <w:lang w:val="en-GB"/>
        </w:rPr>
      </w:pPr>
    </w:p>
    <w:tbl>
      <w:tblPr>
        <w:tblStyle w:val="Tabelrast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9"/>
        <w:gridCol w:w="1222"/>
        <w:gridCol w:w="1224"/>
        <w:gridCol w:w="1224"/>
        <w:gridCol w:w="1224"/>
        <w:gridCol w:w="1222"/>
      </w:tblGrid>
      <w:tr w:rsidR="001A4D17" w:rsidRPr="001A4D17" w14:paraId="2586AA4A" w14:textId="77777777" w:rsidTr="001A4D17">
        <w:trPr>
          <w:trHeight w:val="300"/>
        </w:trPr>
        <w:tc>
          <w:tcPr>
            <w:tcW w:w="1627" w:type="pct"/>
            <w:tcBorders>
              <w:top w:val="nil"/>
              <w:left w:val="nil"/>
            </w:tcBorders>
            <w:hideMark/>
          </w:tcPr>
          <w:p w14:paraId="4FDC6B35" w14:textId="77777777" w:rsidR="001A4D17" w:rsidRPr="001A4D17" w:rsidRDefault="001A4D17" w:rsidP="00C0378D">
            <w:pPr>
              <w:rPr>
                <w:sz w:val="20"/>
                <w:szCs w:val="20"/>
                <w:lang w:val="en-US"/>
              </w:rPr>
            </w:pPr>
          </w:p>
        </w:tc>
        <w:tc>
          <w:tcPr>
            <w:tcW w:w="674" w:type="pct"/>
            <w:shd w:val="clear" w:color="auto" w:fill="FABF8F" w:themeFill="accent6" w:themeFillTint="99"/>
            <w:hideMark/>
          </w:tcPr>
          <w:p w14:paraId="5609AAD7" w14:textId="77777777" w:rsidR="001A4D17" w:rsidRPr="001A4D17" w:rsidRDefault="001A4D17" w:rsidP="00C0378D">
            <w:pPr>
              <w:jc w:val="center"/>
              <w:rPr>
                <w:rFonts w:ascii="Calibri" w:hAnsi="Calibri"/>
                <w:bCs/>
                <w:sz w:val="20"/>
                <w:szCs w:val="20"/>
              </w:rPr>
            </w:pPr>
            <w:r w:rsidRPr="001A4D17">
              <w:rPr>
                <w:rFonts w:ascii="Calibri" w:hAnsi="Calibri"/>
                <w:bCs/>
                <w:sz w:val="20"/>
                <w:szCs w:val="20"/>
                <w:lang w:val="en-GB"/>
              </w:rPr>
              <w:t>Number of countries</w:t>
            </w:r>
          </w:p>
        </w:tc>
        <w:tc>
          <w:tcPr>
            <w:tcW w:w="675" w:type="pct"/>
            <w:shd w:val="clear" w:color="auto" w:fill="FABF8F" w:themeFill="accent6" w:themeFillTint="99"/>
            <w:hideMark/>
          </w:tcPr>
          <w:p w14:paraId="4BEBEB19" w14:textId="77777777" w:rsidR="001A4D17" w:rsidRPr="001A4D17" w:rsidRDefault="001A4D17" w:rsidP="00C0378D">
            <w:pPr>
              <w:jc w:val="center"/>
              <w:rPr>
                <w:rFonts w:ascii="Calibri" w:hAnsi="Calibri"/>
                <w:bCs/>
                <w:sz w:val="20"/>
                <w:szCs w:val="20"/>
              </w:rPr>
            </w:pPr>
            <w:r w:rsidRPr="001A4D17">
              <w:rPr>
                <w:rFonts w:ascii="Calibri" w:hAnsi="Calibri"/>
                <w:bCs/>
                <w:sz w:val="20"/>
                <w:szCs w:val="20"/>
                <w:lang w:val="en-GB"/>
              </w:rPr>
              <w:t>Total cars</w:t>
            </w:r>
          </w:p>
        </w:tc>
        <w:tc>
          <w:tcPr>
            <w:tcW w:w="675" w:type="pct"/>
            <w:shd w:val="clear" w:color="auto" w:fill="FABF8F" w:themeFill="accent6" w:themeFillTint="99"/>
            <w:hideMark/>
          </w:tcPr>
          <w:p w14:paraId="34A6F4A0" w14:textId="77777777" w:rsidR="001A4D17" w:rsidRPr="001A4D17" w:rsidRDefault="001A4D17" w:rsidP="00C0378D">
            <w:pPr>
              <w:jc w:val="center"/>
              <w:rPr>
                <w:rFonts w:ascii="Calibri" w:hAnsi="Calibri"/>
                <w:bCs/>
                <w:sz w:val="20"/>
                <w:szCs w:val="20"/>
              </w:rPr>
            </w:pPr>
            <w:r w:rsidRPr="001A4D17">
              <w:rPr>
                <w:rFonts w:ascii="Calibri" w:hAnsi="Calibri"/>
                <w:bCs/>
                <w:sz w:val="20"/>
                <w:szCs w:val="20"/>
                <w:lang w:val="en-GB"/>
              </w:rPr>
              <w:t>Total LCV</w:t>
            </w:r>
          </w:p>
        </w:tc>
        <w:tc>
          <w:tcPr>
            <w:tcW w:w="675" w:type="pct"/>
            <w:shd w:val="clear" w:color="auto" w:fill="FABF8F" w:themeFill="accent6" w:themeFillTint="99"/>
            <w:hideMark/>
          </w:tcPr>
          <w:p w14:paraId="0403701A" w14:textId="77777777" w:rsidR="001A4D17" w:rsidRPr="001A4D17" w:rsidRDefault="001A4D17" w:rsidP="00C0378D">
            <w:pPr>
              <w:jc w:val="center"/>
              <w:rPr>
                <w:rFonts w:ascii="Calibri" w:hAnsi="Calibri"/>
                <w:bCs/>
                <w:sz w:val="20"/>
                <w:szCs w:val="20"/>
              </w:rPr>
            </w:pPr>
            <w:r w:rsidRPr="001A4D17">
              <w:rPr>
                <w:rFonts w:ascii="Calibri" w:hAnsi="Calibri"/>
                <w:bCs/>
                <w:sz w:val="20"/>
                <w:szCs w:val="20"/>
                <w:lang w:val="en-GB"/>
              </w:rPr>
              <w:t>Other vehicles</w:t>
            </w:r>
          </w:p>
        </w:tc>
        <w:tc>
          <w:tcPr>
            <w:tcW w:w="674" w:type="pct"/>
            <w:shd w:val="clear" w:color="auto" w:fill="FABF8F" w:themeFill="accent6" w:themeFillTint="99"/>
          </w:tcPr>
          <w:p w14:paraId="12F03DFC" w14:textId="77777777" w:rsidR="001A4D17" w:rsidRPr="001A4D17" w:rsidRDefault="001A4D17" w:rsidP="00C0378D">
            <w:pPr>
              <w:jc w:val="center"/>
              <w:rPr>
                <w:rFonts w:ascii="Calibri" w:hAnsi="Calibri"/>
                <w:bCs/>
                <w:sz w:val="20"/>
                <w:szCs w:val="20"/>
                <w:lang w:val="en-GB"/>
              </w:rPr>
            </w:pPr>
            <w:r w:rsidRPr="001A4D17">
              <w:rPr>
                <w:rFonts w:ascii="Calibri" w:hAnsi="Calibri"/>
                <w:bCs/>
                <w:sz w:val="20"/>
                <w:szCs w:val="20"/>
                <w:lang w:val="en-GB"/>
              </w:rPr>
              <w:t>TOTAL</w:t>
            </w:r>
          </w:p>
        </w:tc>
      </w:tr>
      <w:tr w:rsidR="001A4D17" w:rsidRPr="001A4D17" w14:paraId="1DC0B25E" w14:textId="77777777" w:rsidTr="001A4D17">
        <w:trPr>
          <w:trHeight w:val="300"/>
        </w:trPr>
        <w:tc>
          <w:tcPr>
            <w:tcW w:w="1627" w:type="pct"/>
            <w:shd w:val="clear" w:color="auto" w:fill="FABF8F" w:themeFill="accent6" w:themeFillTint="99"/>
            <w:hideMark/>
          </w:tcPr>
          <w:p w14:paraId="3A3FA622"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 xml:space="preserve">EUROPE </w:t>
            </w:r>
          </w:p>
        </w:tc>
        <w:tc>
          <w:tcPr>
            <w:tcW w:w="674" w:type="pct"/>
            <w:shd w:val="clear" w:color="auto" w:fill="auto"/>
            <w:vAlign w:val="center"/>
          </w:tcPr>
          <w:p w14:paraId="36D54A9B" w14:textId="77777777" w:rsidR="001A4D17" w:rsidRPr="001A4D17" w:rsidRDefault="001A4D17" w:rsidP="00C0378D">
            <w:pPr>
              <w:jc w:val="center"/>
              <w:rPr>
                <w:rFonts w:ascii="Calibri" w:hAnsi="Calibri"/>
                <w:sz w:val="20"/>
                <w:szCs w:val="20"/>
              </w:rPr>
            </w:pPr>
          </w:p>
        </w:tc>
        <w:tc>
          <w:tcPr>
            <w:tcW w:w="675" w:type="pct"/>
            <w:vAlign w:val="center"/>
          </w:tcPr>
          <w:p w14:paraId="2F9BF77F" w14:textId="77777777" w:rsidR="001A4D17" w:rsidRPr="001A4D17" w:rsidRDefault="001A4D17" w:rsidP="00C0378D">
            <w:pPr>
              <w:rPr>
                <w:rFonts w:ascii="Calibri" w:hAnsi="Calibri"/>
                <w:sz w:val="20"/>
                <w:szCs w:val="20"/>
              </w:rPr>
            </w:pPr>
          </w:p>
        </w:tc>
        <w:tc>
          <w:tcPr>
            <w:tcW w:w="675" w:type="pct"/>
            <w:vAlign w:val="center"/>
          </w:tcPr>
          <w:p w14:paraId="0D729F27" w14:textId="77777777" w:rsidR="001A4D17" w:rsidRPr="001A4D17" w:rsidRDefault="001A4D17" w:rsidP="00C0378D">
            <w:pPr>
              <w:rPr>
                <w:rFonts w:ascii="Calibri" w:hAnsi="Calibri"/>
                <w:sz w:val="20"/>
                <w:szCs w:val="20"/>
              </w:rPr>
            </w:pPr>
          </w:p>
        </w:tc>
        <w:tc>
          <w:tcPr>
            <w:tcW w:w="675" w:type="pct"/>
            <w:vAlign w:val="center"/>
            <w:hideMark/>
          </w:tcPr>
          <w:p w14:paraId="015050BF"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01365DFF" w14:textId="77777777" w:rsidR="001A4D17" w:rsidRPr="001A4D17" w:rsidRDefault="001A4D17" w:rsidP="00C0378D">
            <w:pPr>
              <w:rPr>
                <w:rFonts w:ascii="Calibri" w:hAnsi="Calibri"/>
                <w:sz w:val="20"/>
                <w:szCs w:val="20"/>
                <w:lang w:val="en-GB"/>
              </w:rPr>
            </w:pPr>
          </w:p>
        </w:tc>
      </w:tr>
      <w:tr w:rsidR="001A4D17" w:rsidRPr="001A4D17" w14:paraId="1F6A07DF" w14:textId="77777777" w:rsidTr="001A4D17">
        <w:trPr>
          <w:trHeight w:val="300"/>
        </w:trPr>
        <w:tc>
          <w:tcPr>
            <w:tcW w:w="1627" w:type="pct"/>
            <w:shd w:val="clear" w:color="auto" w:fill="FABF8F" w:themeFill="accent6" w:themeFillTint="99"/>
            <w:hideMark/>
          </w:tcPr>
          <w:p w14:paraId="04877E01"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 xml:space="preserve">NORTH AMERICA </w:t>
            </w:r>
          </w:p>
        </w:tc>
        <w:tc>
          <w:tcPr>
            <w:tcW w:w="674" w:type="pct"/>
            <w:shd w:val="clear" w:color="auto" w:fill="auto"/>
            <w:vAlign w:val="center"/>
          </w:tcPr>
          <w:p w14:paraId="5CF999E1" w14:textId="77777777" w:rsidR="001A4D17" w:rsidRPr="001A4D17" w:rsidRDefault="001A4D17" w:rsidP="00C0378D">
            <w:pPr>
              <w:jc w:val="center"/>
              <w:rPr>
                <w:rFonts w:ascii="Calibri" w:hAnsi="Calibri"/>
                <w:sz w:val="20"/>
                <w:szCs w:val="20"/>
              </w:rPr>
            </w:pPr>
          </w:p>
        </w:tc>
        <w:tc>
          <w:tcPr>
            <w:tcW w:w="675" w:type="pct"/>
            <w:vAlign w:val="center"/>
          </w:tcPr>
          <w:p w14:paraId="6E91470E" w14:textId="77777777" w:rsidR="001A4D17" w:rsidRPr="001A4D17" w:rsidRDefault="001A4D17" w:rsidP="00C0378D">
            <w:pPr>
              <w:rPr>
                <w:rFonts w:ascii="Calibri" w:hAnsi="Calibri"/>
                <w:sz w:val="20"/>
                <w:szCs w:val="20"/>
              </w:rPr>
            </w:pPr>
          </w:p>
        </w:tc>
        <w:tc>
          <w:tcPr>
            <w:tcW w:w="675" w:type="pct"/>
            <w:vAlign w:val="center"/>
          </w:tcPr>
          <w:p w14:paraId="565FE569" w14:textId="77777777" w:rsidR="001A4D17" w:rsidRPr="001A4D17" w:rsidRDefault="001A4D17" w:rsidP="00C0378D">
            <w:pPr>
              <w:rPr>
                <w:rFonts w:ascii="Calibri" w:hAnsi="Calibri"/>
                <w:sz w:val="20"/>
                <w:szCs w:val="20"/>
              </w:rPr>
            </w:pPr>
          </w:p>
        </w:tc>
        <w:tc>
          <w:tcPr>
            <w:tcW w:w="675" w:type="pct"/>
            <w:vAlign w:val="center"/>
            <w:hideMark/>
          </w:tcPr>
          <w:p w14:paraId="37F0DAC4"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2E056114" w14:textId="77777777" w:rsidR="001A4D17" w:rsidRPr="001A4D17" w:rsidRDefault="001A4D17" w:rsidP="00C0378D">
            <w:pPr>
              <w:rPr>
                <w:rFonts w:ascii="Calibri" w:hAnsi="Calibri"/>
                <w:sz w:val="20"/>
                <w:szCs w:val="20"/>
                <w:lang w:val="en-GB"/>
              </w:rPr>
            </w:pPr>
          </w:p>
        </w:tc>
      </w:tr>
      <w:tr w:rsidR="001A4D17" w:rsidRPr="001A4D17" w14:paraId="5BEC9BA3" w14:textId="77777777" w:rsidTr="001A4D17">
        <w:trPr>
          <w:trHeight w:val="300"/>
        </w:trPr>
        <w:tc>
          <w:tcPr>
            <w:tcW w:w="1627" w:type="pct"/>
            <w:shd w:val="clear" w:color="auto" w:fill="FABF8F" w:themeFill="accent6" w:themeFillTint="99"/>
            <w:hideMark/>
          </w:tcPr>
          <w:p w14:paraId="41BCB40D"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LATAM</w:t>
            </w:r>
          </w:p>
        </w:tc>
        <w:tc>
          <w:tcPr>
            <w:tcW w:w="674" w:type="pct"/>
            <w:shd w:val="clear" w:color="auto" w:fill="auto"/>
            <w:vAlign w:val="center"/>
          </w:tcPr>
          <w:p w14:paraId="7F543FD8" w14:textId="77777777" w:rsidR="001A4D17" w:rsidRPr="001A4D17" w:rsidRDefault="001A4D17" w:rsidP="00C0378D">
            <w:pPr>
              <w:jc w:val="center"/>
              <w:rPr>
                <w:rFonts w:ascii="Calibri" w:hAnsi="Calibri"/>
                <w:sz w:val="20"/>
                <w:szCs w:val="20"/>
              </w:rPr>
            </w:pPr>
          </w:p>
        </w:tc>
        <w:tc>
          <w:tcPr>
            <w:tcW w:w="675" w:type="pct"/>
            <w:vAlign w:val="center"/>
          </w:tcPr>
          <w:p w14:paraId="5E223B9A" w14:textId="77777777" w:rsidR="001A4D17" w:rsidRPr="001A4D17" w:rsidRDefault="001A4D17" w:rsidP="00C0378D">
            <w:pPr>
              <w:rPr>
                <w:rFonts w:ascii="Calibri" w:hAnsi="Calibri"/>
                <w:sz w:val="20"/>
                <w:szCs w:val="20"/>
              </w:rPr>
            </w:pPr>
          </w:p>
        </w:tc>
        <w:tc>
          <w:tcPr>
            <w:tcW w:w="675" w:type="pct"/>
            <w:vAlign w:val="center"/>
          </w:tcPr>
          <w:p w14:paraId="62555FC8" w14:textId="77777777" w:rsidR="001A4D17" w:rsidRPr="001A4D17" w:rsidRDefault="001A4D17" w:rsidP="00C0378D">
            <w:pPr>
              <w:rPr>
                <w:rFonts w:ascii="Calibri" w:hAnsi="Calibri"/>
                <w:sz w:val="20"/>
                <w:szCs w:val="20"/>
              </w:rPr>
            </w:pPr>
          </w:p>
        </w:tc>
        <w:tc>
          <w:tcPr>
            <w:tcW w:w="675" w:type="pct"/>
            <w:vAlign w:val="center"/>
            <w:hideMark/>
          </w:tcPr>
          <w:p w14:paraId="00485786"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72525750" w14:textId="77777777" w:rsidR="001A4D17" w:rsidRPr="001A4D17" w:rsidRDefault="001A4D17" w:rsidP="00C0378D">
            <w:pPr>
              <w:rPr>
                <w:rFonts w:ascii="Calibri" w:hAnsi="Calibri"/>
                <w:sz w:val="20"/>
                <w:szCs w:val="20"/>
                <w:lang w:val="en-GB"/>
              </w:rPr>
            </w:pPr>
          </w:p>
        </w:tc>
      </w:tr>
      <w:tr w:rsidR="001A4D17" w:rsidRPr="001A4D17" w14:paraId="1B5E9082" w14:textId="77777777" w:rsidTr="001A4D17">
        <w:trPr>
          <w:trHeight w:val="300"/>
        </w:trPr>
        <w:tc>
          <w:tcPr>
            <w:tcW w:w="1627" w:type="pct"/>
            <w:shd w:val="clear" w:color="auto" w:fill="FABF8F" w:themeFill="accent6" w:themeFillTint="99"/>
            <w:hideMark/>
          </w:tcPr>
          <w:p w14:paraId="1F1BA2F2"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APAC</w:t>
            </w:r>
          </w:p>
        </w:tc>
        <w:tc>
          <w:tcPr>
            <w:tcW w:w="674" w:type="pct"/>
            <w:shd w:val="clear" w:color="auto" w:fill="auto"/>
            <w:vAlign w:val="center"/>
          </w:tcPr>
          <w:p w14:paraId="0246D285" w14:textId="77777777" w:rsidR="001A4D17" w:rsidRPr="001A4D17" w:rsidRDefault="001A4D17" w:rsidP="00C0378D">
            <w:pPr>
              <w:jc w:val="center"/>
              <w:rPr>
                <w:rFonts w:ascii="Calibri" w:hAnsi="Calibri"/>
                <w:sz w:val="20"/>
                <w:szCs w:val="20"/>
              </w:rPr>
            </w:pPr>
          </w:p>
        </w:tc>
        <w:tc>
          <w:tcPr>
            <w:tcW w:w="675" w:type="pct"/>
            <w:vAlign w:val="center"/>
          </w:tcPr>
          <w:p w14:paraId="7206D90F" w14:textId="77777777" w:rsidR="001A4D17" w:rsidRPr="001A4D17" w:rsidRDefault="001A4D17" w:rsidP="00C0378D">
            <w:pPr>
              <w:rPr>
                <w:rFonts w:ascii="Calibri" w:hAnsi="Calibri"/>
                <w:sz w:val="20"/>
                <w:szCs w:val="20"/>
              </w:rPr>
            </w:pPr>
          </w:p>
        </w:tc>
        <w:tc>
          <w:tcPr>
            <w:tcW w:w="675" w:type="pct"/>
            <w:vAlign w:val="center"/>
          </w:tcPr>
          <w:p w14:paraId="0BC1FCC1" w14:textId="77777777" w:rsidR="001A4D17" w:rsidRPr="001A4D17" w:rsidRDefault="001A4D17" w:rsidP="00C0378D">
            <w:pPr>
              <w:rPr>
                <w:rFonts w:ascii="Calibri" w:hAnsi="Calibri"/>
                <w:sz w:val="20"/>
                <w:szCs w:val="20"/>
              </w:rPr>
            </w:pPr>
          </w:p>
        </w:tc>
        <w:tc>
          <w:tcPr>
            <w:tcW w:w="675" w:type="pct"/>
            <w:vAlign w:val="center"/>
            <w:hideMark/>
          </w:tcPr>
          <w:p w14:paraId="2C0A3CAD"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1FC6740B" w14:textId="77777777" w:rsidR="001A4D17" w:rsidRPr="001A4D17" w:rsidRDefault="001A4D17" w:rsidP="00C0378D">
            <w:pPr>
              <w:rPr>
                <w:rFonts w:ascii="Calibri" w:hAnsi="Calibri"/>
                <w:sz w:val="20"/>
                <w:szCs w:val="20"/>
                <w:lang w:val="en-GB"/>
              </w:rPr>
            </w:pPr>
          </w:p>
        </w:tc>
      </w:tr>
      <w:tr w:rsidR="001A4D17" w:rsidRPr="001A4D17" w14:paraId="5F0F0247" w14:textId="77777777" w:rsidTr="001A4D17">
        <w:trPr>
          <w:trHeight w:val="300"/>
        </w:trPr>
        <w:tc>
          <w:tcPr>
            <w:tcW w:w="1627" w:type="pct"/>
            <w:shd w:val="clear" w:color="auto" w:fill="FABF8F" w:themeFill="accent6" w:themeFillTint="99"/>
            <w:hideMark/>
          </w:tcPr>
          <w:p w14:paraId="15DA7BC8"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AFRICA MIDDLE EAST</w:t>
            </w:r>
          </w:p>
        </w:tc>
        <w:tc>
          <w:tcPr>
            <w:tcW w:w="674" w:type="pct"/>
            <w:shd w:val="clear" w:color="auto" w:fill="auto"/>
            <w:vAlign w:val="center"/>
          </w:tcPr>
          <w:p w14:paraId="79CB761A" w14:textId="77777777" w:rsidR="001A4D17" w:rsidRPr="001A4D17" w:rsidRDefault="001A4D17" w:rsidP="00C0378D">
            <w:pPr>
              <w:jc w:val="center"/>
              <w:rPr>
                <w:rFonts w:ascii="Calibri" w:hAnsi="Calibri"/>
                <w:sz w:val="20"/>
                <w:szCs w:val="20"/>
              </w:rPr>
            </w:pPr>
          </w:p>
        </w:tc>
        <w:tc>
          <w:tcPr>
            <w:tcW w:w="675" w:type="pct"/>
            <w:vAlign w:val="center"/>
          </w:tcPr>
          <w:p w14:paraId="0D7ECA78" w14:textId="77777777" w:rsidR="001A4D17" w:rsidRPr="001A4D17" w:rsidRDefault="001A4D17" w:rsidP="00C0378D">
            <w:pPr>
              <w:rPr>
                <w:rFonts w:ascii="Calibri" w:hAnsi="Calibri"/>
                <w:sz w:val="20"/>
                <w:szCs w:val="20"/>
              </w:rPr>
            </w:pPr>
          </w:p>
        </w:tc>
        <w:tc>
          <w:tcPr>
            <w:tcW w:w="675" w:type="pct"/>
            <w:vAlign w:val="center"/>
          </w:tcPr>
          <w:p w14:paraId="542A1D5B" w14:textId="77777777" w:rsidR="001A4D17" w:rsidRPr="001A4D17" w:rsidRDefault="001A4D17" w:rsidP="00C0378D">
            <w:pPr>
              <w:rPr>
                <w:rFonts w:ascii="Calibri" w:hAnsi="Calibri"/>
                <w:sz w:val="20"/>
                <w:szCs w:val="20"/>
              </w:rPr>
            </w:pPr>
          </w:p>
        </w:tc>
        <w:tc>
          <w:tcPr>
            <w:tcW w:w="675" w:type="pct"/>
            <w:vAlign w:val="center"/>
            <w:hideMark/>
          </w:tcPr>
          <w:p w14:paraId="6EB51C00"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35001414" w14:textId="77777777" w:rsidR="001A4D17" w:rsidRPr="001A4D17" w:rsidRDefault="001A4D17" w:rsidP="00C0378D">
            <w:pPr>
              <w:rPr>
                <w:rFonts w:ascii="Calibri" w:hAnsi="Calibri"/>
                <w:sz w:val="20"/>
                <w:szCs w:val="20"/>
                <w:lang w:val="en-GB"/>
              </w:rPr>
            </w:pPr>
          </w:p>
        </w:tc>
      </w:tr>
      <w:tr w:rsidR="001A4D17" w:rsidRPr="001A4D17" w14:paraId="38BD1327" w14:textId="77777777" w:rsidTr="001A4D17">
        <w:trPr>
          <w:trHeight w:val="300"/>
        </w:trPr>
        <w:tc>
          <w:tcPr>
            <w:tcW w:w="1627" w:type="pct"/>
            <w:shd w:val="clear" w:color="auto" w:fill="FABF8F" w:themeFill="accent6" w:themeFillTint="99"/>
            <w:hideMark/>
          </w:tcPr>
          <w:p w14:paraId="5DD754C7" w14:textId="77777777" w:rsidR="001A4D17" w:rsidRPr="001A4D17" w:rsidRDefault="001A4D17" w:rsidP="00C0378D">
            <w:pPr>
              <w:rPr>
                <w:rFonts w:ascii="Calibri" w:hAnsi="Calibri"/>
                <w:bCs/>
                <w:sz w:val="20"/>
                <w:szCs w:val="20"/>
              </w:rPr>
            </w:pPr>
            <w:r w:rsidRPr="001A4D17">
              <w:rPr>
                <w:rFonts w:ascii="Calibri" w:hAnsi="Calibri"/>
                <w:bCs/>
                <w:sz w:val="20"/>
                <w:szCs w:val="20"/>
                <w:lang w:val="en-GB"/>
              </w:rPr>
              <w:t>TOTAL</w:t>
            </w:r>
          </w:p>
        </w:tc>
        <w:tc>
          <w:tcPr>
            <w:tcW w:w="674" w:type="pct"/>
            <w:shd w:val="clear" w:color="auto" w:fill="auto"/>
            <w:vAlign w:val="center"/>
          </w:tcPr>
          <w:p w14:paraId="28DC4138" w14:textId="77777777" w:rsidR="001A4D17" w:rsidRPr="001A4D17" w:rsidRDefault="001A4D17" w:rsidP="00C0378D">
            <w:pPr>
              <w:jc w:val="center"/>
              <w:rPr>
                <w:rFonts w:ascii="Calibri" w:hAnsi="Calibri"/>
                <w:sz w:val="20"/>
                <w:szCs w:val="20"/>
              </w:rPr>
            </w:pPr>
          </w:p>
        </w:tc>
        <w:tc>
          <w:tcPr>
            <w:tcW w:w="675" w:type="pct"/>
            <w:vAlign w:val="center"/>
          </w:tcPr>
          <w:p w14:paraId="24BEBC8A" w14:textId="77777777" w:rsidR="001A4D17" w:rsidRPr="001A4D17" w:rsidRDefault="001A4D17" w:rsidP="00C0378D">
            <w:pPr>
              <w:rPr>
                <w:rFonts w:ascii="Calibri" w:hAnsi="Calibri"/>
                <w:sz w:val="20"/>
                <w:szCs w:val="20"/>
              </w:rPr>
            </w:pPr>
          </w:p>
        </w:tc>
        <w:tc>
          <w:tcPr>
            <w:tcW w:w="675" w:type="pct"/>
            <w:vAlign w:val="center"/>
          </w:tcPr>
          <w:p w14:paraId="4453C0A4" w14:textId="77777777" w:rsidR="001A4D17" w:rsidRPr="001A4D17" w:rsidRDefault="001A4D17" w:rsidP="00C0378D">
            <w:pPr>
              <w:rPr>
                <w:rFonts w:ascii="Calibri" w:hAnsi="Calibri"/>
                <w:sz w:val="20"/>
                <w:szCs w:val="20"/>
              </w:rPr>
            </w:pPr>
          </w:p>
        </w:tc>
        <w:tc>
          <w:tcPr>
            <w:tcW w:w="675" w:type="pct"/>
            <w:vAlign w:val="center"/>
            <w:hideMark/>
          </w:tcPr>
          <w:p w14:paraId="5C122A7E" w14:textId="77777777" w:rsidR="001A4D17" w:rsidRPr="001A4D17" w:rsidRDefault="001A4D17" w:rsidP="00C0378D">
            <w:pPr>
              <w:rPr>
                <w:rFonts w:ascii="Calibri" w:hAnsi="Calibri"/>
                <w:sz w:val="20"/>
                <w:szCs w:val="20"/>
              </w:rPr>
            </w:pPr>
            <w:r w:rsidRPr="001A4D17">
              <w:rPr>
                <w:rFonts w:ascii="Calibri" w:hAnsi="Calibri"/>
                <w:sz w:val="20"/>
                <w:szCs w:val="20"/>
                <w:lang w:val="en-GB"/>
              </w:rPr>
              <w:t> </w:t>
            </w:r>
          </w:p>
        </w:tc>
        <w:tc>
          <w:tcPr>
            <w:tcW w:w="674" w:type="pct"/>
          </w:tcPr>
          <w:p w14:paraId="3FF51896" w14:textId="77777777" w:rsidR="001A4D17" w:rsidRPr="001A4D17" w:rsidRDefault="001A4D17" w:rsidP="00C0378D">
            <w:pPr>
              <w:rPr>
                <w:rFonts w:ascii="Calibri" w:hAnsi="Calibri"/>
                <w:sz w:val="20"/>
                <w:szCs w:val="20"/>
                <w:lang w:val="en-GB"/>
              </w:rPr>
            </w:pPr>
          </w:p>
        </w:tc>
      </w:tr>
    </w:tbl>
    <w:p w14:paraId="064C622B" w14:textId="3B5EAD31" w:rsidR="007452FF" w:rsidRDefault="007452FF" w:rsidP="007452FF">
      <w:pPr>
        <w:rPr>
          <w:rFonts w:ascii="Calibri" w:hAnsi="Calibri" w:cs="Calibri"/>
          <w:sz w:val="20"/>
          <w:szCs w:val="20"/>
          <w:lang w:val="en-GB"/>
        </w:rPr>
      </w:pPr>
    </w:p>
    <w:p w14:paraId="2D78179D" w14:textId="77777777" w:rsidR="0068046A" w:rsidRDefault="0068046A" w:rsidP="007452FF">
      <w:pPr>
        <w:rPr>
          <w:rFonts w:ascii="Calibri" w:hAnsi="Calibri" w:cs="Calibri"/>
          <w:sz w:val="20"/>
          <w:szCs w:val="20"/>
          <w:lang w:val="en-GB"/>
        </w:rPr>
      </w:pPr>
    </w:p>
    <w:p w14:paraId="033830A3" w14:textId="08CE4CAA" w:rsidR="007452FF" w:rsidRPr="00B40DFD" w:rsidRDefault="007452FF" w:rsidP="00B40DFD">
      <w:pPr>
        <w:rPr>
          <w:rFonts w:ascii="Calibri" w:hAnsi="Calibri" w:cs="Calibri"/>
          <w:b/>
          <w:color w:val="404040" w:themeColor="text1" w:themeTint="BF"/>
          <w:sz w:val="26"/>
          <w:szCs w:val="26"/>
          <w:u w:val="single"/>
          <w:lang w:val="en-US"/>
        </w:rPr>
      </w:pPr>
      <w:r w:rsidRPr="00B40DFD">
        <w:rPr>
          <w:rFonts w:ascii="Calibri" w:hAnsi="Calibri" w:cs="Calibri"/>
          <w:b/>
          <w:color w:val="404040" w:themeColor="text1" w:themeTint="BF"/>
          <w:sz w:val="26"/>
          <w:szCs w:val="26"/>
          <w:u w:val="single"/>
          <w:lang w:val="en-US"/>
        </w:rPr>
        <w:t xml:space="preserve">SUCCESS </w:t>
      </w:r>
      <w:r w:rsidR="007D4DB5">
        <w:rPr>
          <w:rFonts w:ascii="Calibri" w:hAnsi="Calibri" w:cs="Calibri"/>
          <w:b/>
          <w:color w:val="404040" w:themeColor="text1" w:themeTint="BF"/>
          <w:sz w:val="26"/>
          <w:szCs w:val="26"/>
          <w:u w:val="single"/>
          <w:lang w:val="en-US"/>
        </w:rPr>
        <w:t>FACTOR</w:t>
      </w:r>
    </w:p>
    <w:p w14:paraId="3A26F2AA" w14:textId="77777777" w:rsidR="007452FF" w:rsidRPr="00B84B36" w:rsidRDefault="007452FF" w:rsidP="007452FF">
      <w:pPr>
        <w:rPr>
          <w:rFonts w:ascii="Calibri" w:hAnsi="Calibri" w:cs="Calibri"/>
          <w:sz w:val="20"/>
          <w:szCs w:val="20"/>
          <w:lang w:val="en-GB"/>
        </w:rPr>
      </w:pPr>
    </w:p>
    <w:p w14:paraId="4A285B20" w14:textId="01619FB1" w:rsidR="004C3C5F" w:rsidRPr="000067C0" w:rsidRDefault="004C3C5F" w:rsidP="000067C0">
      <w:pPr>
        <w:pBdr>
          <w:top w:val="single" w:sz="4" w:space="1" w:color="auto"/>
          <w:left w:val="single" w:sz="4" w:space="4" w:color="auto"/>
          <w:bottom w:val="single" w:sz="4" w:space="1" w:color="auto"/>
          <w:right w:val="single" w:sz="4" w:space="4" w:color="auto"/>
        </w:pBdr>
        <w:shd w:val="clear" w:color="auto" w:fill="FABF8F" w:themeFill="accent6" w:themeFillTint="99"/>
        <w:rPr>
          <w:b/>
          <w:bCs/>
          <w:lang w:val="en-US"/>
        </w:rPr>
      </w:pPr>
      <w:r w:rsidRPr="000067C0">
        <w:rPr>
          <w:rFonts w:ascii="Calibri" w:hAnsi="Calibri" w:cs="Calibri"/>
          <w:b/>
          <w:bCs/>
          <w:sz w:val="20"/>
          <w:szCs w:val="20"/>
          <w:lang w:val="en-GB"/>
        </w:rPr>
        <w:t>Briefly describe what the biggest success has been regarding your fleet and mobility management</w:t>
      </w:r>
      <w:r w:rsidR="00CC3403">
        <w:rPr>
          <w:rFonts w:ascii="Calibri" w:hAnsi="Calibri" w:cs="Calibri"/>
          <w:b/>
          <w:bCs/>
          <w:sz w:val="20"/>
          <w:szCs w:val="20"/>
          <w:lang w:val="en-GB"/>
        </w:rPr>
        <w:t>:</w:t>
      </w:r>
    </w:p>
    <w:p w14:paraId="09B29D8F" w14:textId="77777777" w:rsidR="00D65B8F" w:rsidRDefault="00D65B8F" w:rsidP="000825E4">
      <w:pPr>
        <w:rPr>
          <w:rFonts w:ascii="Verdana" w:hAnsi="Verdana" w:cs="Arial"/>
          <w:b/>
          <w:color w:val="7F7F7F"/>
          <w:sz w:val="20"/>
          <w:szCs w:val="20"/>
          <w:lang w:val="en-GB"/>
        </w:rPr>
      </w:pPr>
    </w:p>
    <w:p w14:paraId="267DFE8A" w14:textId="77777777" w:rsidR="00D65B8F" w:rsidRPr="007038D8" w:rsidRDefault="00D65B8F" w:rsidP="007E7345">
      <w:pPr>
        <w:ind w:left="720"/>
        <w:rPr>
          <w:rFonts w:ascii="Verdana" w:hAnsi="Verdana" w:cs="Arial"/>
          <w:b/>
          <w:sz w:val="20"/>
          <w:szCs w:val="20"/>
          <w:lang w:val="en-GB"/>
        </w:rPr>
      </w:pPr>
    </w:p>
    <w:p w14:paraId="0E97E7DB" w14:textId="77777777" w:rsidR="00CC3403" w:rsidRDefault="00CC3403" w:rsidP="007E7345">
      <w:pPr>
        <w:ind w:left="720"/>
        <w:rPr>
          <w:rFonts w:asciiTheme="minorHAnsi" w:hAnsiTheme="minorHAnsi" w:cstheme="minorHAnsi"/>
          <w:b/>
          <w:lang w:val="en-GB"/>
        </w:rPr>
      </w:pPr>
    </w:p>
    <w:p w14:paraId="66A555F1" w14:textId="78454D0B" w:rsidR="007E7345" w:rsidRPr="00CC3403" w:rsidRDefault="007E7345" w:rsidP="007E7345">
      <w:pPr>
        <w:ind w:left="720"/>
        <w:rPr>
          <w:rFonts w:asciiTheme="minorHAnsi" w:hAnsiTheme="minorHAnsi" w:cstheme="minorHAnsi"/>
          <w:b/>
          <w:color w:val="7F7F7F"/>
          <w:lang w:val="en-GB"/>
        </w:rPr>
      </w:pPr>
      <w:r w:rsidRPr="00CC3403">
        <w:rPr>
          <w:rFonts w:asciiTheme="minorHAnsi" w:hAnsiTheme="minorHAnsi" w:cstheme="minorHAnsi"/>
          <w:b/>
          <w:lang w:val="en-GB"/>
        </w:rPr>
        <w:t>Please send this form completed per e-mail t</w:t>
      </w:r>
      <w:r w:rsidR="00F44290" w:rsidRPr="00CC3403">
        <w:rPr>
          <w:rFonts w:asciiTheme="minorHAnsi" w:hAnsiTheme="minorHAnsi" w:cstheme="minorHAnsi"/>
          <w:b/>
          <w:lang w:val="en-GB"/>
        </w:rPr>
        <w:t xml:space="preserve">o </w:t>
      </w:r>
      <w:r w:rsidR="000D03DA">
        <w:rPr>
          <w:rFonts w:asciiTheme="minorHAnsi" w:hAnsiTheme="minorHAnsi" w:cstheme="minorHAnsi"/>
          <w:b/>
          <w:lang w:val="en-GB"/>
        </w:rPr>
        <w:t xml:space="preserve">Bénédicte Crauwels </w:t>
      </w:r>
      <w:r w:rsidRPr="00CC3403">
        <w:rPr>
          <w:rFonts w:asciiTheme="minorHAnsi" w:hAnsiTheme="minorHAnsi" w:cstheme="minorHAnsi"/>
          <w:b/>
          <w:lang w:val="en-GB"/>
        </w:rPr>
        <w:t xml:space="preserve">: </w:t>
      </w:r>
      <w:hyperlink r:id="rId10" w:history="1">
        <w:r w:rsidR="000D03DA" w:rsidRPr="003F4670">
          <w:rPr>
            <w:rStyle w:val="Hyperlink"/>
            <w:rFonts w:asciiTheme="minorHAnsi" w:hAnsiTheme="minorHAnsi" w:cstheme="minorHAnsi"/>
            <w:lang w:val="en-GB"/>
          </w:rPr>
          <w:t>bcrauwels@nexuscommunication.be</w:t>
        </w:r>
      </w:hyperlink>
      <w:r w:rsidRPr="00CC3403">
        <w:rPr>
          <w:rFonts w:asciiTheme="minorHAnsi" w:hAnsiTheme="minorHAnsi" w:cstheme="minorHAnsi"/>
          <w:b/>
          <w:color w:val="7F7F7F"/>
          <w:lang w:val="en-GB"/>
        </w:rPr>
        <w:t xml:space="preserve"> .</w:t>
      </w:r>
    </w:p>
    <w:p w14:paraId="6FDEE14E" w14:textId="77777777" w:rsidR="007E7345" w:rsidRPr="00CC3403" w:rsidRDefault="007E7345" w:rsidP="007E7345">
      <w:pPr>
        <w:ind w:left="720"/>
        <w:rPr>
          <w:rFonts w:asciiTheme="minorHAnsi" w:hAnsiTheme="minorHAnsi" w:cstheme="minorHAnsi"/>
          <w:lang w:val="en-GB"/>
        </w:rPr>
      </w:pPr>
    </w:p>
    <w:p w14:paraId="5476569C" w14:textId="1C93AF5C" w:rsidR="007E7345" w:rsidRPr="00CC3403" w:rsidRDefault="007E7345" w:rsidP="007E7345">
      <w:pPr>
        <w:ind w:left="720"/>
        <w:rPr>
          <w:rFonts w:asciiTheme="minorHAnsi" w:hAnsiTheme="minorHAnsi" w:cstheme="minorHAnsi"/>
          <w:lang w:val="en-GB"/>
        </w:rPr>
      </w:pPr>
      <w:r w:rsidRPr="00CC3403">
        <w:rPr>
          <w:rFonts w:asciiTheme="minorHAnsi" w:hAnsiTheme="minorHAnsi" w:cstheme="minorHAnsi"/>
          <w:lang w:val="en-GB"/>
        </w:rPr>
        <w:t>General Rules &amp; Regulations Fleet Europe Awards 20</w:t>
      </w:r>
      <w:r w:rsidR="000067C0" w:rsidRPr="00CC3403">
        <w:rPr>
          <w:rFonts w:asciiTheme="minorHAnsi" w:hAnsiTheme="minorHAnsi" w:cstheme="minorHAnsi"/>
          <w:lang w:val="en-GB"/>
        </w:rPr>
        <w:t>2</w:t>
      </w:r>
      <w:r w:rsidR="00151205">
        <w:rPr>
          <w:rFonts w:asciiTheme="minorHAnsi" w:hAnsiTheme="minorHAnsi" w:cstheme="minorHAnsi"/>
          <w:lang w:val="en-GB"/>
        </w:rPr>
        <w:t>4</w:t>
      </w:r>
      <w:r w:rsidRPr="00CC3403">
        <w:rPr>
          <w:rFonts w:asciiTheme="minorHAnsi" w:hAnsiTheme="minorHAnsi" w:cstheme="minorHAnsi"/>
          <w:lang w:val="en-GB"/>
        </w:rPr>
        <w:t xml:space="preserve"> are available at: </w:t>
      </w:r>
    </w:p>
    <w:p w14:paraId="23B3E19B" w14:textId="721CD9EF" w:rsidR="007E577E" w:rsidRPr="00CC3403" w:rsidRDefault="007E577E" w:rsidP="007E7345">
      <w:pPr>
        <w:ind w:left="720"/>
        <w:rPr>
          <w:rFonts w:asciiTheme="minorHAnsi" w:hAnsiTheme="minorHAnsi" w:cstheme="minorHAnsi"/>
          <w:lang w:val="en-GB"/>
        </w:rPr>
      </w:pPr>
      <w:r w:rsidRPr="00CC3403">
        <w:rPr>
          <w:rFonts w:asciiTheme="minorHAnsi" w:hAnsiTheme="minorHAnsi" w:cstheme="minorHAnsi"/>
          <w:color w:val="003DB8"/>
          <w:lang w:val="fr-FR" w:eastAsia="en-US"/>
        </w:rPr>
        <w:t>summit.fleeteurope.com</w:t>
      </w:r>
    </w:p>
    <w:p w14:paraId="29521D96" w14:textId="77777777" w:rsidR="007E7345" w:rsidRPr="00CC3403" w:rsidRDefault="007E7345" w:rsidP="007E7345">
      <w:pPr>
        <w:rPr>
          <w:rFonts w:asciiTheme="minorHAnsi" w:hAnsiTheme="minorHAnsi" w:cstheme="minorHAnsi"/>
          <w:lang w:val="en-GB"/>
        </w:rPr>
      </w:pPr>
    </w:p>
    <w:sectPr w:rsidR="007E7345" w:rsidRPr="00CC3403" w:rsidSect="00DC11AC">
      <w:headerReference w:type="default" r:id="rId11"/>
      <w:footerReference w:type="even" r:id="rId12"/>
      <w:footerReference w:type="default" r:id="rId13"/>
      <w:pgSz w:w="11906" w:h="16838"/>
      <w:pgMar w:top="53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8DA5" w14:textId="77777777" w:rsidR="00135D4E" w:rsidRDefault="00135D4E">
      <w:r>
        <w:separator/>
      </w:r>
    </w:p>
  </w:endnote>
  <w:endnote w:type="continuationSeparator" w:id="0">
    <w:p w14:paraId="44C59999" w14:textId="77777777" w:rsidR="00135D4E" w:rsidRDefault="0013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58F8" w14:textId="77777777" w:rsidR="00151205" w:rsidRDefault="00A81A65" w:rsidP="00352A15">
    <w:pPr>
      <w:pStyle w:val="Voettekst"/>
      <w:framePr w:wrap="around" w:vAnchor="text" w:hAnchor="margin" w:xAlign="right" w:y="1"/>
      <w:rPr>
        <w:rStyle w:val="Paginanummer"/>
      </w:rPr>
    </w:pPr>
    <w:r>
      <w:rPr>
        <w:rStyle w:val="Paginanummer"/>
      </w:rPr>
      <w:fldChar w:fldCharType="begin"/>
    </w:r>
    <w:r w:rsidR="00E835C8">
      <w:rPr>
        <w:rStyle w:val="Paginanummer"/>
      </w:rPr>
      <w:instrText xml:space="preserve">PAGE  </w:instrText>
    </w:r>
    <w:r>
      <w:rPr>
        <w:rStyle w:val="Paginanummer"/>
      </w:rPr>
      <w:fldChar w:fldCharType="end"/>
    </w:r>
  </w:p>
  <w:p w14:paraId="10F51ACE" w14:textId="77777777" w:rsidR="00151205" w:rsidRDefault="00151205" w:rsidP="008322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195A" w14:textId="77777777" w:rsidR="00151205" w:rsidRPr="00FB1B11" w:rsidRDefault="00151205" w:rsidP="00DC2C88">
    <w:pPr>
      <w:pStyle w:val="Voettekst"/>
      <w:tabs>
        <w:tab w:val="clear" w:pos="9072"/>
        <w:tab w:val="left" w:pos="10260"/>
      </w:tabs>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9843" w14:textId="77777777" w:rsidR="00135D4E" w:rsidRDefault="00135D4E">
      <w:r>
        <w:separator/>
      </w:r>
    </w:p>
  </w:footnote>
  <w:footnote w:type="continuationSeparator" w:id="0">
    <w:p w14:paraId="761C6803" w14:textId="77777777" w:rsidR="00135D4E" w:rsidRDefault="0013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957" w14:textId="169EB065" w:rsidR="007B39F1" w:rsidRDefault="000D6503" w:rsidP="000D6503">
    <w:pPr>
      <w:pStyle w:val="Koptekst"/>
      <w:jc w:val="right"/>
    </w:pPr>
    <w:r>
      <w:rPr>
        <w:noProof/>
      </w:rPr>
      <w:drawing>
        <wp:inline distT="0" distB="0" distL="0" distR="0" wp14:anchorId="5A155A99" wp14:editId="00419214">
          <wp:extent cx="1757362" cy="532104"/>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EETEUROPE.jpg"/>
                  <pic:cNvPicPr/>
                </pic:nvPicPr>
                <pic:blipFill>
                  <a:blip r:embed="rId1">
                    <a:extLst>
                      <a:ext uri="{28A0092B-C50C-407E-A947-70E740481C1C}">
                        <a14:useLocalDpi xmlns:a14="http://schemas.microsoft.com/office/drawing/2010/main" val="0"/>
                      </a:ext>
                    </a:extLst>
                  </a:blip>
                  <a:stretch>
                    <a:fillRect/>
                  </a:stretch>
                </pic:blipFill>
                <pic:spPr>
                  <a:xfrm>
                    <a:off x="0" y="0"/>
                    <a:ext cx="1806380" cy="546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898"/>
    <w:multiLevelType w:val="hybridMultilevel"/>
    <w:tmpl w:val="FDFAF90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B07FB4"/>
    <w:multiLevelType w:val="hybridMultilevel"/>
    <w:tmpl w:val="1B90A738"/>
    <w:lvl w:ilvl="0" w:tplc="F172500A">
      <w:start w:val="1"/>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FC56E0"/>
    <w:multiLevelType w:val="hybridMultilevel"/>
    <w:tmpl w:val="0E4CC6B8"/>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BDC4A3E"/>
    <w:multiLevelType w:val="hybridMultilevel"/>
    <w:tmpl w:val="722458FA"/>
    <w:lvl w:ilvl="0" w:tplc="EBE2DBF8">
      <w:start w:val="1"/>
      <w:numFmt w:val="decimal"/>
      <w:lvlText w:val="%1."/>
      <w:lvlJc w:val="left"/>
      <w:pPr>
        <w:ind w:left="720" w:hanging="360"/>
      </w:pPr>
      <w:rPr>
        <w:rFonts w:hint="default"/>
        <w:b/>
        <w:color w:val="404040" w:themeColor="text1" w:themeTint="BF"/>
        <w:sz w:val="32"/>
      </w:rPr>
    </w:lvl>
    <w:lvl w:ilvl="1" w:tplc="08130003">
      <w:start w:val="1"/>
      <w:numFmt w:val="bullet"/>
      <w:lvlText w:val="o"/>
      <w:lvlJc w:val="left"/>
      <w:pPr>
        <w:tabs>
          <w:tab w:val="num" w:pos="1440"/>
        </w:tabs>
        <w:ind w:left="1440" w:hanging="360"/>
      </w:pPr>
      <w:rPr>
        <w:rFonts w:ascii="Courier New" w:hAnsi="Courier New" w:cs="Courier New" w:hint="default"/>
        <w:b/>
        <w:color w:val="002060"/>
        <w:sz w:val="32"/>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A132030"/>
    <w:multiLevelType w:val="hybridMultilevel"/>
    <w:tmpl w:val="E2CE81F2"/>
    <w:lvl w:ilvl="0" w:tplc="FEE88FE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1822984"/>
    <w:multiLevelType w:val="hybridMultilevel"/>
    <w:tmpl w:val="D660B7C4"/>
    <w:lvl w:ilvl="0" w:tplc="08130003">
      <w:start w:val="1"/>
      <w:numFmt w:val="bullet"/>
      <w:lvlText w:val="o"/>
      <w:lvlJc w:val="left"/>
      <w:pPr>
        <w:tabs>
          <w:tab w:val="num" w:pos="720"/>
        </w:tabs>
        <w:ind w:left="720" w:hanging="360"/>
      </w:pPr>
      <w:rPr>
        <w:rFonts w:ascii="Courier New" w:hAnsi="Courier New" w:cs="Courier New"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E7AE6"/>
    <w:multiLevelType w:val="hybridMultilevel"/>
    <w:tmpl w:val="5842706C"/>
    <w:lvl w:ilvl="0" w:tplc="FEE88FE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63C6213"/>
    <w:multiLevelType w:val="hybridMultilevel"/>
    <w:tmpl w:val="8DA693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714949FF"/>
    <w:multiLevelType w:val="hybridMultilevel"/>
    <w:tmpl w:val="13144950"/>
    <w:lvl w:ilvl="0" w:tplc="B0E865DC">
      <w:start w:val="1"/>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4605175"/>
    <w:multiLevelType w:val="hybridMultilevel"/>
    <w:tmpl w:val="6B0637D6"/>
    <w:lvl w:ilvl="0" w:tplc="FEE88FE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78839566">
    <w:abstractNumId w:val="4"/>
  </w:num>
  <w:num w:numId="2" w16cid:durableId="1714888332">
    <w:abstractNumId w:val="3"/>
  </w:num>
  <w:num w:numId="3" w16cid:durableId="102001475">
    <w:abstractNumId w:val="5"/>
  </w:num>
  <w:num w:numId="4" w16cid:durableId="2013800655">
    <w:abstractNumId w:val="7"/>
  </w:num>
  <w:num w:numId="5" w16cid:durableId="2069108566">
    <w:abstractNumId w:val="9"/>
  </w:num>
  <w:num w:numId="6" w16cid:durableId="92602610">
    <w:abstractNumId w:val="6"/>
  </w:num>
  <w:num w:numId="7" w16cid:durableId="1934045605">
    <w:abstractNumId w:val="0"/>
  </w:num>
  <w:num w:numId="8" w16cid:durableId="325518450">
    <w:abstractNumId w:val="2"/>
  </w:num>
  <w:num w:numId="9" w16cid:durableId="384334221">
    <w:abstractNumId w:val="1"/>
  </w:num>
  <w:num w:numId="10" w16cid:durableId="1672637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50"/>
    <w:rsid w:val="000067C0"/>
    <w:rsid w:val="00025902"/>
    <w:rsid w:val="000523F6"/>
    <w:rsid w:val="00067ACC"/>
    <w:rsid w:val="000825E4"/>
    <w:rsid w:val="000874FD"/>
    <w:rsid w:val="0009248C"/>
    <w:rsid w:val="000D03DA"/>
    <w:rsid w:val="000D6503"/>
    <w:rsid w:val="000D78EC"/>
    <w:rsid w:val="000E13A8"/>
    <w:rsid w:val="000F3B84"/>
    <w:rsid w:val="00123CBF"/>
    <w:rsid w:val="001338B8"/>
    <w:rsid w:val="00135D4E"/>
    <w:rsid w:val="00151205"/>
    <w:rsid w:val="00154FB6"/>
    <w:rsid w:val="001579B4"/>
    <w:rsid w:val="00191148"/>
    <w:rsid w:val="00194A38"/>
    <w:rsid w:val="001A4D17"/>
    <w:rsid w:val="001D54F4"/>
    <w:rsid w:val="001D7004"/>
    <w:rsid w:val="001E28F9"/>
    <w:rsid w:val="001E6E99"/>
    <w:rsid w:val="00220297"/>
    <w:rsid w:val="002340A1"/>
    <w:rsid w:val="00261E17"/>
    <w:rsid w:val="00271A64"/>
    <w:rsid w:val="002E55BD"/>
    <w:rsid w:val="0030153D"/>
    <w:rsid w:val="00363477"/>
    <w:rsid w:val="003879E5"/>
    <w:rsid w:val="00390FBB"/>
    <w:rsid w:val="003D041E"/>
    <w:rsid w:val="003D41C1"/>
    <w:rsid w:val="003D45E3"/>
    <w:rsid w:val="003E064A"/>
    <w:rsid w:val="003F579F"/>
    <w:rsid w:val="00407FE3"/>
    <w:rsid w:val="004222F3"/>
    <w:rsid w:val="004540F6"/>
    <w:rsid w:val="0045782B"/>
    <w:rsid w:val="004915AB"/>
    <w:rsid w:val="004C3C5F"/>
    <w:rsid w:val="004F1B73"/>
    <w:rsid w:val="004F1DF2"/>
    <w:rsid w:val="00525C0F"/>
    <w:rsid w:val="00565080"/>
    <w:rsid w:val="00571671"/>
    <w:rsid w:val="00571E4D"/>
    <w:rsid w:val="005A11FE"/>
    <w:rsid w:val="005E4BB9"/>
    <w:rsid w:val="005F3850"/>
    <w:rsid w:val="00614D7F"/>
    <w:rsid w:val="0062084E"/>
    <w:rsid w:val="00637C63"/>
    <w:rsid w:val="00641E1E"/>
    <w:rsid w:val="00647BFB"/>
    <w:rsid w:val="0068046A"/>
    <w:rsid w:val="006A03ED"/>
    <w:rsid w:val="006A18DD"/>
    <w:rsid w:val="006B7EF1"/>
    <w:rsid w:val="006D0398"/>
    <w:rsid w:val="007038D8"/>
    <w:rsid w:val="007452FF"/>
    <w:rsid w:val="007878B4"/>
    <w:rsid w:val="00797A26"/>
    <w:rsid w:val="007B23B6"/>
    <w:rsid w:val="007B39F1"/>
    <w:rsid w:val="007D4DB5"/>
    <w:rsid w:val="007E50FA"/>
    <w:rsid w:val="007E577E"/>
    <w:rsid w:val="007E7345"/>
    <w:rsid w:val="007E798C"/>
    <w:rsid w:val="00803F5D"/>
    <w:rsid w:val="008119C2"/>
    <w:rsid w:val="00886406"/>
    <w:rsid w:val="0089660B"/>
    <w:rsid w:val="008A0C3A"/>
    <w:rsid w:val="008B5EDF"/>
    <w:rsid w:val="008C00CA"/>
    <w:rsid w:val="008C3EE4"/>
    <w:rsid w:val="008D7527"/>
    <w:rsid w:val="00910DBF"/>
    <w:rsid w:val="00917A1E"/>
    <w:rsid w:val="009512B9"/>
    <w:rsid w:val="009605BF"/>
    <w:rsid w:val="009831E4"/>
    <w:rsid w:val="00995F50"/>
    <w:rsid w:val="009C5D5F"/>
    <w:rsid w:val="009D1803"/>
    <w:rsid w:val="009E7325"/>
    <w:rsid w:val="00A25371"/>
    <w:rsid w:val="00A477CA"/>
    <w:rsid w:val="00A81A65"/>
    <w:rsid w:val="00AB0711"/>
    <w:rsid w:val="00AD7180"/>
    <w:rsid w:val="00AF0925"/>
    <w:rsid w:val="00AF4FF0"/>
    <w:rsid w:val="00B32131"/>
    <w:rsid w:val="00B40DFD"/>
    <w:rsid w:val="00B7028B"/>
    <w:rsid w:val="00B833C1"/>
    <w:rsid w:val="00B84B36"/>
    <w:rsid w:val="00B8635B"/>
    <w:rsid w:val="00BA3ACC"/>
    <w:rsid w:val="00BB18D5"/>
    <w:rsid w:val="00C04583"/>
    <w:rsid w:val="00C047C5"/>
    <w:rsid w:val="00C109EB"/>
    <w:rsid w:val="00C21119"/>
    <w:rsid w:val="00C36485"/>
    <w:rsid w:val="00C63473"/>
    <w:rsid w:val="00C7702E"/>
    <w:rsid w:val="00CA0605"/>
    <w:rsid w:val="00CC3403"/>
    <w:rsid w:val="00CE2BBC"/>
    <w:rsid w:val="00CE7F5F"/>
    <w:rsid w:val="00CF0418"/>
    <w:rsid w:val="00CF73A8"/>
    <w:rsid w:val="00D101DF"/>
    <w:rsid w:val="00D157D3"/>
    <w:rsid w:val="00D65B8F"/>
    <w:rsid w:val="00D91311"/>
    <w:rsid w:val="00DB41FB"/>
    <w:rsid w:val="00DB42A5"/>
    <w:rsid w:val="00DB4707"/>
    <w:rsid w:val="00DD3E36"/>
    <w:rsid w:val="00DF66A5"/>
    <w:rsid w:val="00E11B03"/>
    <w:rsid w:val="00E45165"/>
    <w:rsid w:val="00E608A8"/>
    <w:rsid w:val="00E765FF"/>
    <w:rsid w:val="00E81577"/>
    <w:rsid w:val="00E835C8"/>
    <w:rsid w:val="00E90D6F"/>
    <w:rsid w:val="00E9544A"/>
    <w:rsid w:val="00E95AD9"/>
    <w:rsid w:val="00EB62C1"/>
    <w:rsid w:val="00EE7CAF"/>
    <w:rsid w:val="00F30DD2"/>
    <w:rsid w:val="00F44290"/>
    <w:rsid w:val="00F5550B"/>
    <w:rsid w:val="00F6331F"/>
    <w:rsid w:val="00FA7813"/>
    <w:rsid w:val="00FD3BF2"/>
    <w:rsid w:val="00FF6989"/>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5D1F1A"/>
  <w15:docId w15:val="{11D7C0C8-BA6F-4033-B9FA-9566B2B9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F50"/>
    <w:pPr>
      <w:spacing w:after="0" w:line="240" w:lineRule="auto"/>
    </w:pPr>
    <w:rPr>
      <w:rFonts w:ascii="Times New Roman" w:eastAsia="Times New Roman" w:hAnsi="Times New Roman" w:cs="Times New Roman"/>
      <w:sz w:val="24"/>
      <w:szCs w:val="24"/>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95F50"/>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95F50"/>
    <w:pPr>
      <w:tabs>
        <w:tab w:val="center" w:pos="4536"/>
        <w:tab w:val="right" w:pos="9072"/>
      </w:tabs>
    </w:pPr>
  </w:style>
  <w:style w:type="character" w:customStyle="1" w:styleId="VoettekstChar">
    <w:name w:val="Voettekst Char"/>
    <w:basedOn w:val="Standaardalinea-lettertype"/>
    <w:link w:val="Voettekst"/>
    <w:rsid w:val="00995F50"/>
    <w:rPr>
      <w:rFonts w:ascii="Times New Roman" w:eastAsia="Times New Roman" w:hAnsi="Times New Roman" w:cs="Times New Roman"/>
      <w:sz w:val="24"/>
      <w:szCs w:val="24"/>
      <w:lang w:val="fr-BE" w:eastAsia="fr-BE"/>
    </w:rPr>
  </w:style>
  <w:style w:type="character" w:styleId="Paginanummer">
    <w:name w:val="page number"/>
    <w:basedOn w:val="Standaardalinea-lettertype"/>
    <w:rsid w:val="00995F50"/>
  </w:style>
  <w:style w:type="paragraph" w:styleId="Lijstopsomteken2">
    <w:name w:val="List Bullet 2"/>
    <w:basedOn w:val="Standaard"/>
    <w:autoRedefine/>
    <w:rsid w:val="00995F50"/>
  </w:style>
  <w:style w:type="paragraph" w:styleId="Ballontekst">
    <w:name w:val="Balloon Text"/>
    <w:basedOn w:val="Standaard"/>
    <w:link w:val="BallontekstChar"/>
    <w:uiPriority w:val="99"/>
    <w:semiHidden/>
    <w:unhideWhenUsed/>
    <w:rsid w:val="00637C63"/>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C63"/>
    <w:rPr>
      <w:rFonts w:ascii="Tahoma" w:eastAsia="Times New Roman" w:hAnsi="Tahoma" w:cs="Tahoma"/>
      <w:sz w:val="16"/>
      <w:szCs w:val="16"/>
      <w:lang w:val="fr-BE" w:eastAsia="fr-BE"/>
    </w:rPr>
  </w:style>
  <w:style w:type="paragraph" w:styleId="Lijstalinea">
    <w:name w:val="List Paragraph"/>
    <w:basedOn w:val="Standaard"/>
    <w:uiPriority w:val="34"/>
    <w:qFormat/>
    <w:rsid w:val="00AF0925"/>
    <w:pPr>
      <w:ind w:left="720"/>
      <w:contextualSpacing/>
    </w:pPr>
  </w:style>
  <w:style w:type="paragraph" w:styleId="Koptekst">
    <w:name w:val="header"/>
    <w:basedOn w:val="Standaard"/>
    <w:link w:val="KoptekstChar"/>
    <w:uiPriority w:val="99"/>
    <w:unhideWhenUsed/>
    <w:rsid w:val="006A03ED"/>
    <w:pPr>
      <w:tabs>
        <w:tab w:val="center" w:pos="4536"/>
        <w:tab w:val="right" w:pos="9072"/>
      </w:tabs>
    </w:pPr>
  </w:style>
  <w:style w:type="character" w:customStyle="1" w:styleId="KoptekstChar">
    <w:name w:val="Koptekst Char"/>
    <w:basedOn w:val="Standaardalinea-lettertype"/>
    <w:link w:val="Koptekst"/>
    <w:uiPriority w:val="99"/>
    <w:rsid w:val="006A03ED"/>
    <w:rPr>
      <w:rFonts w:ascii="Times New Roman" w:eastAsia="Times New Roman" w:hAnsi="Times New Roman" w:cs="Times New Roman"/>
      <w:sz w:val="24"/>
      <w:szCs w:val="24"/>
      <w:lang w:val="fr-BE" w:eastAsia="fr-BE"/>
    </w:rPr>
  </w:style>
  <w:style w:type="character" w:styleId="Hyperlink">
    <w:name w:val="Hyperlink"/>
    <w:basedOn w:val="Standaardalinea-lettertype"/>
    <w:uiPriority w:val="99"/>
    <w:unhideWhenUsed/>
    <w:rsid w:val="00571671"/>
    <w:rPr>
      <w:color w:val="0000FF" w:themeColor="hyperlink"/>
      <w:u w:val="single"/>
    </w:rPr>
  </w:style>
  <w:style w:type="character" w:styleId="Onopgelostemelding">
    <w:name w:val="Unresolved Mention"/>
    <w:basedOn w:val="Standaardalinea-lettertype"/>
    <w:uiPriority w:val="99"/>
    <w:semiHidden/>
    <w:unhideWhenUsed/>
    <w:rsid w:val="00571671"/>
    <w:rPr>
      <w:color w:val="808080"/>
      <w:shd w:val="clear" w:color="auto" w:fill="E6E6E6"/>
    </w:rPr>
  </w:style>
  <w:style w:type="character" w:styleId="Verwijzingopmerking">
    <w:name w:val="annotation reference"/>
    <w:basedOn w:val="Standaardalinea-lettertype"/>
    <w:uiPriority w:val="99"/>
    <w:semiHidden/>
    <w:unhideWhenUsed/>
    <w:rsid w:val="003879E5"/>
    <w:rPr>
      <w:sz w:val="16"/>
      <w:szCs w:val="16"/>
    </w:rPr>
  </w:style>
  <w:style w:type="paragraph" w:styleId="Tekstopmerking">
    <w:name w:val="annotation text"/>
    <w:basedOn w:val="Standaard"/>
    <w:link w:val="TekstopmerkingChar"/>
    <w:uiPriority w:val="99"/>
    <w:semiHidden/>
    <w:unhideWhenUsed/>
    <w:rsid w:val="003879E5"/>
    <w:rPr>
      <w:sz w:val="20"/>
      <w:szCs w:val="20"/>
    </w:rPr>
  </w:style>
  <w:style w:type="character" w:customStyle="1" w:styleId="TekstopmerkingChar">
    <w:name w:val="Tekst opmerking Char"/>
    <w:basedOn w:val="Standaardalinea-lettertype"/>
    <w:link w:val="Tekstopmerking"/>
    <w:uiPriority w:val="99"/>
    <w:semiHidden/>
    <w:rsid w:val="003879E5"/>
    <w:rPr>
      <w:rFonts w:ascii="Times New Roman" w:eastAsia="Times New Roman" w:hAnsi="Times New Roman" w:cs="Times New Roman"/>
      <w:sz w:val="20"/>
      <w:szCs w:val="20"/>
      <w:lang w:val="fr-BE" w:eastAsia="fr-BE"/>
    </w:rPr>
  </w:style>
  <w:style w:type="paragraph" w:styleId="Onderwerpvanopmerking">
    <w:name w:val="annotation subject"/>
    <w:basedOn w:val="Tekstopmerking"/>
    <w:next w:val="Tekstopmerking"/>
    <w:link w:val="OnderwerpvanopmerkingChar"/>
    <w:uiPriority w:val="99"/>
    <w:semiHidden/>
    <w:unhideWhenUsed/>
    <w:rsid w:val="003879E5"/>
    <w:rPr>
      <w:b/>
      <w:bCs/>
    </w:rPr>
  </w:style>
  <w:style w:type="character" w:customStyle="1" w:styleId="OnderwerpvanopmerkingChar">
    <w:name w:val="Onderwerp van opmerking Char"/>
    <w:basedOn w:val="TekstopmerkingChar"/>
    <w:link w:val="Onderwerpvanopmerking"/>
    <w:uiPriority w:val="99"/>
    <w:semiHidden/>
    <w:rsid w:val="003879E5"/>
    <w:rPr>
      <w:rFonts w:ascii="Times New Roman" w:eastAsia="Times New Roman" w:hAnsi="Times New Roman" w:cs="Times New Roman"/>
      <w:b/>
      <w:bCs/>
      <w:sz w:val="20"/>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9328">
      <w:bodyDiv w:val="1"/>
      <w:marLeft w:val="0"/>
      <w:marRight w:val="0"/>
      <w:marTop w:val="0"/>
      <w:marBottom w:val="0"/>
      <w:divBdr>
        <w:top w:val="none" w:sz="0" w:space="0" w:color="auto"/>
        <w:left w:val="none" w:sz="0" w:space="0" w:color="auto"/>
        <w:bottom w:val="none" w:sz="0" w:space="0" w:color="auto"/>
        <w:right w:val="none" w:sz="0" w:space="0" w:color="auto"/>
      </w:divBdr>
    </w:div>
    <w:div w:id="443573369">
      <w:bodyDiv w:val="1"/>
      <w:marLeft w:val="0"/>
      <w:marRight w:val="0"/>
      <w:marTop w:val="0"/>
      <w:marBottom w:val="0"/>
      <w:divBdr>
        <w:top w:val="none" w:sz="0" w:space="0" w:color="auto"/>
        <w:left w:val="none" w:sz="0" w:space="0" w:color="auto"/>
        <w:bottom w:val="none" w:sz="0" w:space="0" w:color="auto"/>
        <w:right w:val="none" w:sz="0" w:space="0" w:color="auto"/>
      </w:divBdr>
    </w:div>
    <w:div w:id="466169699">
      <w:bodyDiv w:val="1"/>
      <w:marLeft w:val="0"/>
      <w:marRight w:val="0"/>
      <w:marTop w:val="0"/>
      <w:marBottom w:val="0"/>
      <w:divBdr>
        <w:top w:val="none" w:sz="0" w:space="0" w:color="auto"/>
        <w:left w:val="none" w:sz="0" w:space="0" w:color="auto"/>
        <w:bottom w:val="none" w:sz="0" w:space="0" w:color="auto"/>
        <w:right w:val="none" w:sz="0" w:space="0" w:color="auto"/>
      </w:divBdr>
    </w:div>
    <w:div w:id="491339566">
      <w:bodyDiv w:val="1"/>
      <w:marLeft w:val="0"/>
      <w:marRight w:val="0"/>
      <w:marTop w:val="0"/>
      <w:marBottom w:val="0"/>
      <w:divBdr>
        <w:top w:val="none" w:sz="0" w:space="0" w:color="auto"/>
        <w:left w:val="none" w:sz="0" w:space="0" w:color="auto"/>
        <w:bottom w:val="none" w:sz="0" w:space="0" w:color="auto"/>
        <w:right w:val="none" w:sz="0" w:space="0" w:color="auto"/>
      </w:divBdr>
    </w:div>
    <w:div w:id="1018889649">
      <w:bodyDiv w:val="1"/>
      <w:marLeft w:val="0"/>
      <w:marRight w:val="0"/>
      <w:marTop w:val="0"/>
      <w:marBottom w:val="0"/>
      <w:divBdr>
        <w:top w:val="none" w:sz="0" w:space="0" w:color="auto"/>
        <w:left w:val="none" w:sz="0" w:space="0" w:color="auto"/>
        <w:bottom w:val="none" w:sz="0" w:space="0" w:color="auto"/>
        <w:right w:val="none" w:sz="0" w:space="0" w:color="auto"/>
      </w:divBdr>
    </w:div>
    <w:div w:id="1219973190">
      <w:bodyDiv w:val="1"/>
      <w:marLeft w:val="0"/>
      <w:marRight w:val="0"/>
      <w:marTop w:val="0"/>
      <w:marBottom w:val="0"/>
      <w:divBdr>
        <w:top w:val="none" w:sz="0" w:space="0" w:color="auto"/>
        <w:left w:val="none" w:sz="0" w:space="0" w:color="auto"/>
        <w:bottom w:val="none" w:sz="0" w:space="0" w:color="auto"/>
        <w:right w:val="none" w:sz="0" w:space="0" w:color="auto"/>
      </w:divBdr>
    </w:div>
    <w:div w:id="1316688430">
      <w:bodyDiv w:val="1"/>
      <w:marLeft w:val="0"/>
      <w:marRight w:val="0"/>
      <w:marTop w:val="0"/>
      <w:marBottom w:val="0"/>
      <w:divBdr>
        <w:top w:val="none" w:sz="0" w:space="0" w:color="auto"/>
        <w:left w:val="none" w:sz="0" w:space="0" w:color="auto"/>
        <w:bottom w:val="none" w:sz="0" w:space="0" w:color="auto"/>
        <w:right w:val="none" w:sz="0" w:space="0" w:color="auto"/>
      </w:divBdr>
    </w:div>
    <w:div w:id="1544292688">
      <w:bodyDiv w:val="1"/>
      <w:marLeft w:val="0"/>
      <w:marRight w:val="0"/>
      <w:marTop w:val="0"/>
      <w:marBottom w:val="0"/>
      <w:divBdr>
        <w:top w:val="none" w:sz="0" w:space="0" w:color="auto"/>
        <w:left w:val="none" w:sz="0" w:space="0" w:color="auto"/>
        <w:bottom w:val="none" w:sz="0" w:space="0" w:color="auto"/>
        <w:right w:val="none" w:sz="0" w:space="0" w:color="auto"/>
      </w:divBdr>
    </w:div>
    <w:div w:id="1713458100">
      <w:bodyDiv w:val="1"/>
      <w:marLeft w:val="0"/>
      <w:marRight w:val="0"/>
      <w:marTop w:val="0"/>
      <w:marBottom w:val="0"/>
      <w:divBdr>
        <w:top w:val="none" w:sz="0" w:space="0" w:color="auto"/>
        <w:left w:val="none" w:sz="0" w:space="0" w:color="auto"/>
        <w:bottom w:val="none" w:sz="0" w:space="0" w:color="auto"/>
        <w:right w:val="none" w:sz="0" w:space="0" w:color="auto"/>
      </w:divBdr>
    </w:div>
    <w:div w:id="1860850903">
      <w:bodyDiv w:val="1"/>
      <w:marLeft w:val="0"/>
      <w:marRight w:val="0"/>
      <w:marTop w:val="0"/>
      <w:marBottom w:val="0"/>
      <w:divBdr>
        <w:top w:val="none" w:sz="0" w:space="0" w:color="auto"/>
        <w:left w:val="none" w:sz="0" w:space="0" w:color="auto"/>
        <w:bottom w:val="none" w:sz="0" w:space="0" w:color="auto"/>
        <w:right w:val="none" w:sz="0" w:space="0" w:color="auto"/>
      </w:divBdr>
    </w:div>
    <w:div w:id="1930236193">
      <w:bodyDiv w:val="1"/>
      <w:marLeft w:val="0"/>
      <w:marRight w:val="0"/>
      <w:marTop w:val="0"/>
      <w:marBottom w:val="0"/>
      <w:divBdr>
        <w:top w:val="none" w:sz="0" w:space="0" w:color="auto"/>
        <w:left w:val="none" w:sz="0" w:space="0" w:color="auto"/>
        <w:bottom w:val="none" w:sz="0" w:space="0" w:color="auto"/>
        <w:right w:val="none" w:sz="0" w:space="0" w:color="auto"/>
      </w:divBdr>
    </w:div>
    <w:div w:id="20461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eteurop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crauwels@nexuscommunication.be" TargetMode="External"/><Relationship Id="rId4" Type="http://schemas.openxmlformats.org/officeDocument/2006/relationships/settings" Target="settings.xml"/><Relationship Id="rId9" Type="http://schemas.openxmlformats.org/officeDocument/2006/relationships/hyperlink" Target="mailto:bcrauwels@nexuscommunicatio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55E6-5DF8-45BB-820A-1F7CCB3C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2306</Characters>
  <Application>Microsoft Office Word</Application>
  <DocSecurity>0</DocSecurity>
  <Lines>19</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Johnson Controls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 Schoefs</cp:lastModifiedBy>
  <cp:revision>2</cp:revision>
  <cp:lastPrinted>2019-06-12T13:55:00Z</cp:lastPrinted>
  <dcterms:created xsi:type="dcterms:W3CDTF">2024-04-24T05:51:00Z</dcterms:created>
  <dcterms:modified xsi:type="dcterms:W3CDTF">2024-04-24T05:51:00Z</dcterms:modified>
</cp:coreProperties>
</file>